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A0" w:rsidRPr="00401DA0" w:rsidRDefault="00401DA0" w:rsidP="00401DA0">
      <w:pPr>
        <w:jc w:val="center"/>
        <w:rPr>
          <w:rFonts w:ascii="黑体" w:eastAsia="黑体" w:hAnsi="黑体" w:hint="eastAsia"/>
          <w:sz w:val="32"/>
          <w:szCs w:val="32"/>
        </w:rPr>
      </w:pPr>
      <w:r w:rsidRPr="00401DA0">
        <w:rPr>
          <w:rFonts w:ascii="黑体" w:eastAsia="黑体" w:hAnsi="黑体" w:hint="eastAsia"/>
          <w:sz w:val="32"/>
          <w:szCs w:val="32"/>
        </w:rPr>
        <w:t>习近平：在庆祝中国共产党成立95周年大会上的讲话</w:t>
      </w:r>
    </w:p>
    <w:p w:rsidR="00401DA0" w:rsidRPr="00401DA0" w:rsidRDefault="00401DA0" w:rsidP="00401DA0">
      <w:pPr>
        <w:jc w:val="center"/>
        <w:rPr>
          <w:rFonts w:ascii="黑体" w:eastAsia="黑体" w:hAnsi="黑体" w:hint="eastAsia"/>
          <w:sz w:val="32"/>
          <w:szCs w:val="32"/>
        </w:rPr>
      </w:pPr>
      <w:r w:rsidRPr="00401DA0">
        <w:rPr>
          <w:rFonts w:ascii="黑体" w:eastAsia="黑体" w:hAnsi="黑体" w:hint="eastAsia"/>
          <w:sz w:val="32"/>
          <w:szCs w:val="32"/>
        </w:rPr>
        <w:t>（2016年7月1日）</w:t>
      </w:r>
    </w:p>
    <w:p w:rsidR="00401DA0" w:rsidRPr="00401DA0" w:rsidRDefault="00401DA0" w:rsidP="00401DA0">
      <w:pPr>
        <w:rPr>
          <w:sz w:val="24"/>
          <w:szCs w:val="24"/>
        </w:rPr>
      </w:pPr>
    </w:p>
    <w:p w:rsidR="00401DA0" w:rsidRPr="00401DA0" w:rsidRDefault="00401DA0" w:rsidP="00401DA0">
      <w:pPr>
        <w:rPr>
          <w:sz w:val="24"/>
          <w:szCs w:val="24"/>
        </w:rPr>
      </w:pPr>
      <w:r w:rsidRPr="00401DA0">
        <w:rPr>
          <w:sz w:val="24"/>
          <w:szCs w:val="24"/>
        </w:rPr>
        <w:t xml:space="preserve">  </w:t>
      </w:r>
    </w:p>
    <w:p w:rsidR="00401DA0" w:rsidRPr="00401DA0" w:rsidRDefault="00401DA0" w:rsidP="00401DA0">
      <w:pPr>
        <w:rPr>
          <w:sz w:val="24"/>
          <w:szCs w:val="24"/>
        </w:rPr>
      </w:pPr>
      <w:r w:rsidRPr="00401DA0">
        <w:rPr>
          <w:sz w:val="24"/>
          <w:szCs w:val="24"/>
        </w:rPr>
        <w:t xml:space="preserve"> </w:t>
      </w:r>
    </w:p>
    <w:p w:rsidR="00401DA0" w:rsidRPr="00401DA0" w:rsidRDefault="00401DA0" w:rsidP="00401DA0">
      <w:pPr>
        <w:rPr>
          <w:rFonts w:hint="eastAsia"/>
          <w:sz w:val="24"/>
          <w:szCs w:val="24"/>
        </w:rPr>
      </w:pPr>
      <w:r w:rsidRPr="00401DA0">
        <w:rPr>
          <w:rFonts w:hint="eastAsia"/>
          <w:sz w:val="24"/>
          <w:szCs w:val="24"/>
        </w:rPr>
        <w:t>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今天，我们在这里隆重集会，庆祝中国共产党成立</w:t>
      </w:r>
      <w:r w:rsidRPr="00401DA0">
        <w:rPr>
          <w:rFonts w:hint="eastAsia"/>
          <w:sz w:val="24"/>
          <w:szCs w:val="24"/>
        </w:rPr>
        <w:t>95</w:t>
      </w:r>
      <w:r w:rsidRPr="00401DA0">
        <w:rPr>
          <w:rFonts w:hint="eastAsia"/>
          <w:sz w:val="24"/>
          <w:szCs w:val="24"/>
        </w:rPr>
        <w:t>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面对苦难，中国人民没有屈服，而是挺起脊梁、奋起抗争，以百折不挠的精神，进行了一场场气壮山河的斗争，谱写了一曲曲可歌可泣的史诗。</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w:t>
      </w:r>
      <w:r w:rsidRPr="00401DA0">
        <w:rPr>
          <w:rFonts w:hint="eastAsia"/>
          <w:sz w:val="24"/>
          <w:szCs w:val="24"/>
        </w:rPr>
        <w:t>1921</w:t>
      </w:r>
      <w:r w:rsidRPr="00401DA0">
        <w:rPr>
          <w:rFonts w:hint="eastAsia"/>
          <w:sz w:val="24"/>
          <w:szCs w:val="24"/>
        </w:rPr>
        <w:t>年，五四运动之后，在中华民族内忧外患、社会危机空前深重的背景下，在马克思列宁主义同中国工人运动相结合的进程中，中国共产党诞生了。</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在</w:t>
      </w:r>
      <w:r w:rsidRPr="00401DA0">
        <w:rPr>
          <w:rFonts w:hint="eastAsia"/>
          <w:sz w:val="24"/>
          <w:szCs w:val="24"/>
        </w:rPr>
        <w:t>95</w:t>
      </w:r>
      <w:r w:rsidRPr="00401DA0">
        <w:rPr>
          <w:rFonts w:hint="eastAsia"/>
          <w:sz w:val="24"/>
          <w:szCs w:val="24"/>
        </w:rPr>
        <w:t>年波澜壮阔的历史进程中，中国共产党紧紧依靠人民，跨过一道又一道沟坎，取得一个又一个胜利，为中华民族作出了伟大历史贡献。</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这个伟大历史贡献，就是我们党团结带领中国人民进行</w:t>
      </w:r>
      <w:r w:rsidRPr="00401DA0">
        <w:rPr>
          <w:rFonts w:hint="eastAsia"/>
          <w:sz w:val="24"/>
          <w:szCs w:val="24"/>
        </w:rPr>
        <w:t>28</w:t>
      </w:r>
      <w:r w:rsidRPr="00401DA0">
        <w:rPr>
          <w:rFonts w:hint="eastAsia"/>
          <w:sz w:val="24"/>
          <w:szCs w:val="24"/>
        </w:rPr>
        <w:t>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这个伟大历史贡献，就是我们党团结带领中国人民完成社会主义革命，确立社会主义基本制度，消灭一切剥削制度，推进了社会主义建设。这一伟大历史贡</w:t>
      </w:r>
      <w:r w:rsidRPr="00401DA0">
        <w:rPr>
          <w:rFonts w:hint="eastAsia"/>
          <w:sz w:val="24"/>
          <w:szCs w:val="24"/>
        </w:rPr>
        <w:lastRenderedPageBreak/>
        <w:t>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中国共产党领导中国人民取得的伟大胜利，使具有</w:t>
      </w:r>
      <w:r w:rsidRPr="00401DA0">
        <w:rPr>
          <w:rFonts w:hint="eastAsia"/>
          <w:sz w:val="24"/>
          <w:szCs w:val="24"/>
        </w:rPr>
        <w:t>5000</w:t>
      </w:r>
      <w:r w:rsidRPr="00401DA0">
        <w:rPr>
          <w:rFonts w:hint="eastAsia"/>
          <w:sz w:val="24"/>
          <w:szCs w:val="24"/>
        </w:rPr>
        <w:t>多年文明历史的中华民族全面迈向现代化，让中华文明在现代化进程中焕发出新的蓬勃生机；使具有</w:t>
      </w:r>
      <w:r w:rsidRPr="00401DA0">
        <w:rPr>
          <w:rFonts w:hint="eastAsia"/>
          <w:sz w:val="24"/>
          <w:szCs w:val="24"/>
        </w:rPr>
        <w:t>500</w:t>
      </w:r>
      <w:r w:rsidRPr="00401DA0">
        <w:rPr>
          <w:rFonts w:hint="eastAsia"/>
          <w:sz w:val="24"/>
          <w:szCs w:val="24"/>
        </w:rPr>
        <w:t>年历史的社会主义主张在世界上人口最多的国家成功开辟出具有高度现实性和可行性的正确道路，让科学社会主义在</w:t>
      </w:r>
      <w:r w:rsidRPr="00401DA0">
        <w:rPr>
          <w:rFonts w:hint="eastAsia"/>
          <w:sz w:val="24"/>
          <w:szCs w:val="24"/>
        </w:rPr>
        <w:t>21</w:t>
      </w:r>
      <w:r w:rsidRPr="00401DA0">
        <w:rPr>
          <w:rFonts w:hint="eastAsia"/>
          <w:sz w:val="24"/>
          <w:szCs w:val="24"/>
        </w:rPr>
        <w:t>世纪焕发出新的蓬勃生机；使具有</w:t>
      </w:r>
      <w:r w:rsidRPr="00401DA0">
        <w:rPr>
          <w:rFonts w:hint="eastAsia"/>
          <w:sz w:val="24"/>
          <w:szCs w:val="24"/>
        </w:rPr>
        <w:t>60</w:t>
      </w:r>
      <w:r w:rsidRPr="00401DA0">
        <w:rPr>
          <w:rFonts w:hint="eastAsia"/>
          <w:sz w:val="24"/>
          <w:szCs w:val="24"/>
        </w:rPr>
        <w:t>多年历史的新中国建设取得举世瞩目的成就，中国这个世界上最大的发展中国家在短短</w:t>
      </w:r>
      <w:r w:rsidRPr="00401DA0">
        <w:rPr>
          <w:rFonts w:hint="eastAsia"/>
          <w:sz w:val="24"/>
          <w:szCs w:val="24"/>
        </w:rPr>
        <w:t>30</w:t>
      </w:r>
      <w:r w:rsidRPr="00401DA0">
        <w:rPr>
          <w:rFonts w:hint="eastAsia"/>
          <w:sz w:val="24"/>
          <w:szCs w:val="24"/>
        </w:rPr>
        <w:t>多年里摆脱贫困并跃升为世界第二大经济体，彻底摆脱被开除球籍的危险，创造了人类社会发展史上惊天动地的发展奇迹，使中华民族焕发出新的蓬勃生机。</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历史告诉我们，</w:t>
      </w:r>
      <w:r w:rsidRPr="00401DA0">
        <w:rPr>
          <w:rFonts w:hint="eastAsia"/>
          <w:sz w:val="24"/>
          <w:szCs w:val="24"/>
        </w:rPr>
        <w:t>95</w:t>
      </w:r>
      <w:r w:rsidRPr="00401DA0">
        <w:rPr>
          <w:rFonts w:hint="eastAsia"/>
          <w:sz w:val="24"/>
          <w:szCs w:val="24"/>
        </w:rPr>
        <w:t>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w:t>
      </w:r>
      <w:r w:rsidRPr="00401DA0">
        <w:rPr>
          <w:rFonts w:hint="eastAsia"/>
          <w:sz w:val="24"/>
          <w:szCs w:val="24"/>
        </w:rPr>
        <w:t>95</w:t>
      </w:r>
      <w:r w:rsidRPr="00401DA0">
        <w:rPr>
          <w:rFonts w:hint="eastAsia"/>
          <w:sz w:val="24"/>
          <w:szCs w:val="24"/>
        </w:rPr>
        <w:t>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lastRenderedPageBreak/>
        <w:t xml:space="preserve">　　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w:t>
      </w:r>
      <w:r w:rsidRPr="00401DA0">
        <w:rPr>
          <w:rFonts w:hint="eastAsia"/>
          <w:sz w:val="24"/>
          <w:szCs w:val="24"/>
        </w:rPr>
        <w:t>95</w:t>
      </w:r>
      <w:r w:rsidRPr="00401DA0">
        <w:rPr>
          <w:rFonts w:hint="eastAsia"/>
          <w:sz w:val="24"/>
          <w:szCs w:val="24"/>
        </w:rPr>
        <w:t>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明镜所以照形，古事所以知今。”今天，我们回顾历史，不是为了从成功中寻求慰藉，更不是为了躺在功劳簿上、为回避今天面临的困难和问题寻找借口，而是为了总结历史经验、把握历史规律，增强开拓前进的勇气和力量。</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历史总是要前进的，历史从不等待一切犹豫者、观望者、懈怠者、软弱者。只有与历史同步伐、与时代共命运的人，才能赢得光明的未来。</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我们党已经走过了</w:t>
      </w:r>
      <w:r w:rsidRPr="00401DA0">
        <w:rPr>
          <w:rFonts w:hint="eastAsia"/>
          <w:sz w:val="24"/>
          <w:szCs w:val="24"/>
        </w:rPr>
        <w:t>95</w:t>
      </w:r>
      <w:r w:rsidRPr="00401DA0">
        <w:rPr>
          <w:rFonts w:hint="eastAsia"/>
          <w:sz w:val="24"/>
          <w:szCs w:val="24"/>
        </w:rPr>
        <w:t>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指导思想是一个政党的精神旗帜。</w:t>
      </w:r>
      <w:r w:rsidRPr="00401DA0">
        <w:rPr>
          <w:rFonts w:hint="eastAsia"/>
          <w:sz w:val="24"/>
          <w:szCs w:val="24"/>
        </w:rPr>
        <w:t>95</w:t>
      </w:r>
      <w:r w:rsidRPr="00401DA0">
        <w:rPr>
          <w:rFonts w:hint="eastAsia"/>
          <w:sz w:val="24"/>
          <w:szCs w:val="24"/>
        </w:rPr>
        <w:t>年来，中国共产党之所以能够完成近</w:t>
      </w:r>
      <w:r w:rsidRPr="00401DA0">
        <w:rPr>
          <w:rFonts w:hint="eastAsia"/>
          <w:sz w:val="24"/>
          <w:szCs w:val="24"/>
        </w:rPr>
        <w:lastRenderedPageBreak/>
        <w:t>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马克思主义及其在中国的发展，为党和人民事业发展提供了既一脉相承又与时俱进的科学理论指导，为增进全党全国各族人民团结统一提供了坚实思想基础。</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w:t>
      </w:r>
      <w:r w:rsidRPr="00401DA0">
        <w:rPr>
          <w:rFonts w:hint="eastAsia"/>
          <w:sz w:val="24"/>
          <w:szCs w:val="24"/>
        </w:rPr>
        <w:t>21</w:t>
      </w:r>
      <w:r w:rsidRPr="00401DA0">
        <w:rPr>
          <w:rFonts w:hint="eastAsia"/>
          <w:sz w:val="24"/>
          <w:szCs w:val="24"/>
        </w:rPr>
        <w:t>世纪马克思主义发展新境界，让当代中国马克思主义放射出更加灿烂的真理光芒。</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w:t>
      </w:r>
      <w:r w:rsidRPr="00401DA0">
        <w:rPr>
          <w:rFonts w:hint="eastAsia"/>
          <w:sz w:val="24"/>
          <w:szCs w:val="24"/>
        </w:rPr>
        <w:t>95</w:t>
      </w:r>
      <w:r w:rsidRPr="00401DA0">
        <w:rPr>
          <w:rFonts w:hint="eastAsia"/>
          <w:sz w:val="24"/>
          <w:szCs w:val="24"/>
        </w:rPr>
        <w:t>年来，共产主义远大理想激励了一代又一代共产党人英勇奋斗，成千上万的烈士为了这个理想献出了宝贵生命。“砍头不要紧，只要主义真”，“敌人只能砍下我们的头颅，决不能动摇我们的信仰”，这些视死</w:t>
      </w:r>
      <w:r w:rsidRPr="00401DA0">
        <w:rPr>
          <w:rFonts w:hint="eastAsia"/>
          <w:sz w:val="24"/>
          <w:szCs w:val="24"/>
        </w:rPr>
        <w:lastRenderedPageBreak/>
        <w:t>如归、大义凛然的誓言生动表达了共产党人对远大理想的坚贞。理想之光不灭，信念之光不灭。我们一定要铭记烈士们的遗愿，永志不忘他们为之流血牺牲的伟大理想。</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——坚持不忘初心、继续前进，就要坚持中国特色社会主义道路自信、理论自信、制度自信、文化自信，坚持党的基本路线不动摇，不断把中国特色社会主义伟大事业推向前进。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文化自信，是更基础、更广泛、更深厚的自信。在</w:t>
      </w:r>
      <w:r w:rsidRPr="00401DA0">
        <w:rPr>
          <w:rFonts w:hint="eastAsia"/>
          <w:sz w:val="24"/>
          <w:szCs w:val="24"/>
        </w:rPr>
        <w:t>5000</w:t>
      </w:r>
      <w:r w:rsidRPr="00401DA0">
        <w:rPr>
          <w:rFonts w:hint="eastAsia"/>
          <w:sz w:val="24"/>
          <w:szCs w:val="24"/>
        </w:rPr>
        <w:t>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——坚持不忘初心、继续前进，就要统筹推进“五位一体”总体布局，协调推进“四个全面”战略布局，全力推进全面建成小康社会进程，不断把实现“两个一百年”奋斗目标推向前进。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现阶段，建设中国特色社会主义的主要任务，就是到</w:t>
      </w:r>
      <w:r w:rsidRPr="00401DA0">
        <w:rPr>
          <w:rFonts w:hint="eastAsia"/>
          <w:sz w:val="24"/>
          <w:szCs w:val="24"/>
        </w:rPr>
        <w:t>2020</w:t>
      </w:r>
      <w:r w:rsidRPr="00401DA0">
        <w:rPr>
          <w:rFonts w:hint="eastAsia"/>
          <w:sz w:val="24"/>
          <w:szCs w:val="24"/>
        </w:rPr>
        <w:t>年中国共产党成立</w:t>
      </w:r>
      <w:r w:rsidRPr="00401DA0">
        <w:rPr>
          <w:rFonts w:hint="eastAsia"/>
          <w:sz w:val="24"/>
          <w:szCs w:val="24"/>
        </w:rPr>
        <w:t>100</w:t>
      </w:r>
      <w:r w:rsidRPr="00401DA0">
        <w:rPr>
          <w:rFonts w:hint="eastAsia"/>
          <w:sz w:val="24"/>
          <w:szCs w:val="24"/>
        </w:rPr>
        <w:t>年时实现第一个百年奋斗目标、全面建成小康社会，为进而到本世纪中叶中华人民共和国成立</w:t>
      </w:r>
      <w:r w:rsidRPr="00401DA0">
        <w:rPr>
          <w:rFonts w:hint="eastAsia"/>
          <w:sz w:val="24"/>
          <w:szCs w:val="24"/>
        </w:rPr>
        <w:t>100</w:t>
      </w:r>
      <w:r w:rsidRPr="00401DA0">
        <w:rPr>
          <w:rFonts w:hint="eastAsia"/>
          <w:sz w:val="24"/>
          <w:szCs w:val="24"/>
        </w:rPr>
        <w:t>年时实现第二个百年奋斗目标、建成富强民主文明和谐的社会主义现代化国家打下坚实基础。</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全面建成小康社会，是我们党向人民、向历史作出的庄严承诺，是</w:t>
      </w:r>
      <w:r w:rsidRPr="00401DA0">
        <w:rPr>
          <w:rFonts w:hint="eastAsia"/>
          <w:sz w:val="24"/>
          <w:szCs w:val="24"/>
        </w:rPr>
        <w:t>13</w:t>
      </w:r>
      <w:r w:rsidRPr="00401DA0">
        <w:rPr>
          <w:rFonts w:hint="eastAsia"/>
          <w:sz w:val="24"/>
          <w:szCs w:val="24"/>
        </w:rPr>
        <w:t>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——坚持不忘初心、继续前进，就要坚定不移高举改革开放旗帜，勇于全面深化改革，进一步解放思想、解放和发展社会生产力、解放和增强社会活力，不断把改革开放推向前进。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改革开放是当代中国最鲜明的特色，是我们党在新的历史时期最鲜明的旗帜。改革开放是决定当代中国命运的关键抉择，是党和人民事业大踏步赶上时代的重要法宝。</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我们要坚持以经济体制改革为重点，坚持社会主义市场经济改革方向，全面深化经济体制、政治体制、文化体制、社会体制、生态文明体制和党的建设制度改革。</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——坚持不忘初心、继续前进，就要坚信党的根基在人民、党的力量在人民，坚持一切为了人民、一切依靠人民，充分发挥广大人民群众积极性、主动性、创造性，不断把为人民造福事业推向前进。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w:t>
      </w:r>
      <w:r w:rsidRPr="00401DA0">
        <w:rPr>
          <w:rFonts w:hint="eastAsia"/>
          <w:sz w:val="24"/>
          <w:szCs w:val="24"/>
        </w:rPr>
        <w:lastRenderedPageBreak/>
        <w:t>与、平等发展权利，使改革发展成果更多更公平惠及全体人民，朝着实现全体人民共同富裕的目标稳步迈进。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——坚持不忘初心、继续前进，就要始终不渝走和平发展道路，始终不渝奉行互利共赢的开放战略，加强同各国的友好往来，同各国人民一道，不断把人类和平与发展的崇高事业推向前进。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为人类不断作出新的更大的贡献，是中国共产党和中国人民早就作出的庄严承诺。中国共产党和中国人民从苦难中走过来，深知和平的珍贵、发展的价值，把促进世界和平与发展视为自己的神圣职责。</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w:t>
      </w:r>
      <w:r w:rsidRPr="00401DA0">
        <w:rPr>
          <w:rFonts w:hint="eastAsia"/>
          <w:sz w:val="24"/>
          <w:szCs w:val="24"/>
        </w:rPr>
        <w:lastRenderedPageBreak/>
        <w:t>建设各国共享的百花园。</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中国共产党将在独立自主、完全平等、相互尊重、互不干涉内部事务原则的基础上，同各国各地区政党和政治组织发展交流合作，促进国家关系发展。</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——坚持不忘初心、继续前进，就要保持党的先进性和纯洁性，着力提高执政能力和领导水平，着力增强抵御风险和拒腐防变能力，不断把党的建设新的伟大工程推向前进。</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我们党作为一个有</w:t>
      </w:r>
      <w:r w:rsidRPr="00401DA0">
        <w:rPr>
          <w:rFonts w:hint="eastAsia"/>
          <w:sz w:val="24"/>
          <w:szCs w:val="24"/>
        </w:rPr>
        <w:t>8800</w:t>
      </w:r>
      <w:r w:rsidRPr="00401DA0">
        <w:rPr>
          <w:rFonts w:hint="eastAsia"/>
          <w:sz w:val="24"/>
          <w:szCs w:val="24"/>
        </w:rPr>
        <w:t>多万名党员、</w:t>
      </w:r>
      <w:r w:rsidRPr="00401DA0">
        <w:rPr>
          <w:rFonts w:hint="eastAsia"/>
          <w:sz w:val="24"/>
          <w:szCs w:val="24"/>
        </w:rPr>
        <w:t>440</w:t>
      </w:r>
      <w:r w:rsidRPr="00401DA0">
        <w:rPr>
          <w:rFonts w:hint="eastAsia"/>
          <w:sz w:val="24"/>
          <w:szCs w:val="24"/>
        </w:rPr>
        <w:t>多万个党组织的党，作为一个在有着</w:t>
      </w:r>
      <w:r w:rsidRPr="00401DA0">
        <w:rPr>
          <w:rFonts w:hint="eastAsia"/>
          <w:sz w:val="24"/>
          <w:szCs w:val="24"/>
        </w:rPr>
        <w:t>13</w:t>
      </w:r>
      <w:r w:rsidRPr="00401DA0">
        <w:rPr>
          <w:rFonts w:hint="eastAsia"/>
          <w:sz w:val="24"/>
          <w:szCs w:val="24"/>
        </w:rPr>
        <w:t>亿多人口的大国长期执政的党，党的建设关系重大、牵动全局。党和人民事业发展到什么阶段，党的建设就要推进到什么阶段。这是加强党的建设必须把握的基本规律。</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党的作风是党的形象，是观察党群干群关系、人心向背的晴雨表。党的作风正，人民的心气顺，党和人民就能同甘共苦。实践证明，只要真管真严、敢管敢</w:t>
      </w:r>
      <w:r w:rsidRPr="00401DA0">
        <w:rPr>
          <w:rFonts w:hint="eastAsia"/>
          <w:sz w:val="24"/>
          <w:szCs w:val="24"/>
        </w:rPr>
        <w:lastRenderedPageBreak/>
        <w:t>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w:t>
      </w:r>
      <w:r w:rsidRPr="00401DA0">
        <w:rPr>
          <w:rFonts w:hint="eastAsia"/>
          <w:sz w:val="24"/>
          <w:szCs w:val="24"/>
        </w:rPr>
        <w:t>13</w:t>
      </w:r>
      <w:r w:rsidRPr="00401DA0">
        <w:rPr>
          <w:rFonts w:hint="eastAsia"/>
          <w:sz w:val="24"/>
          <w:szCs w:val="24"/>
        </w:rPr>
        <w:t>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w:t>
      </w:r>
      <w:r w:rsidRPr="00401DA0">
        <w:rPr>
          <w:rFonts w:hint="eastAsia"/>
          <w:sz w:val="24"/>
          <w:szCs w:val="24"/>
        </w:rPr>
        <w:t>95</w:t>
      </w:r>
      <w:r w:rsidRPr="00401DA0">
        <w:rPr>
          <w:rFonts w:hint="eastAsia"/>
          <w:sz w:val="24"/>
          <w:szCs w:val="24"/>
        </w:rPr>
        <w:t>年来，我们党取得的所有成就都凝聚着青年的热情和奉献。全党要关注青年、关心青年、关爱青年，倾听青年心声，做青年朋友的知心人、青年工作的热心人、青年群众的引路人。</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同志们、朋友们！</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w:t>
      </w:r>
      <w:r w:rsidRPr="00401DA0">
        <w:rPr>
          <w:rFonts w:hint="eastAsia"/>
          <w:sz w:val="24"/>
          <w:szCs w:val="24"/>
        </w:rPr>
        <w:t>95</w:t>
      </w:r>
      <w:r w:rsidRPr="00401DA0">
        <w:rPr>
          <w:rFonts w:hint="eastAsia"/>
          <w:sz w:val="24"/>
          <w:szCs w:val="24"/>
        </w:rPr>
        <w:t>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w:t>
      </w:r>
      <w:r w:rsidRPr="00401DA0">
        <w:rPr>
          <w:rFonts w:hint="eastAsia"/>
          <w:sz w:val="24"/>
          <w:szCs w:val="24"/>
        </w:rPr>
        <w:t>1949</w:t>
      </w:r>
      <w:r w:rsidRPr="00401DA0">
        <w:rPr>
          <w:rFonts w:hint="eastAsia"/>
          <w:sz w:val="24"/>
          <w:szCs w:val="24"/>
        </w:rPr>
        <w:t>年</w:t>
      </w:r>
      <w:r w:rsidRPr="00401DA0">
        <w:rPr>
          <w:rFonts w:hint="eastAsia"/>
          <w:sz w:val="24"/>
          <w:szCs w:val="24"/>
        </w:rPr>
        <w:t>3</w:t>
      </w:r>
      <w:r w:rsidRPr="00401DA0">
        <w:rPr>
          <w:rFonts w:hint="eastAsia"/>
          <w:sz w:val="24"/>
          <w:szCs w:val="24"/>
        </w:rPr>
        <w:t>月</w:t>
      </w:r>
      <w:r w:rsidRPr="00401DA0">
        <w:rPr>
          <w:rFonts w:hint="eastAsia"/>
          <w:sz w:val="24"/>
          <w:szCs w:val="24"/>
        </w:rPr>
        <w:t>23</w:t>
      </w:r>
      <w:r w:rsidRPr="00401DA0">
        <w:rPr>
          <w:rFonts w:hint="eastAsia"/>
          <w:sz w:val="24"/>
          <w:szCs w:val="24"/>
        </w:rPr>
        <w:t>日上午，党中央从西柏坡动身前往北京时，毛泽东同志说：“今天是进京赶考的日子。”</w:t>
      </w:r>
      <w:r w:rsidRPr="00401DA0">
        <w:rPr>
          <w:rFonts w:hint="eastAsia"/>
          <w:sz w:val="24"/>
          <w:szCs w:val="24"/>
        </w:rPr>
        <w:t>60</w:t>
      </w:r>
      <w:r w:rsidRPr="00401DA0">
        <w:rPr>
          <w:rFonts w:hint="eastAsia"/>
          <w:sz w:val="24"/>
          <w:szCs w:val="24"/>
        </w:rPr>
        <w:t>多年的实践证明，我们党在这场历史性考试中取得了优异成绩。同时，这场考试还没有结束，还在继续。今天，我们党团结带领人民所做的一切工作，就是这场考试的继续。</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rsidR="00401DA0" w:rsidRPr="00401DA0" w:rsidRDefault="00401DA0" w:rsidP="00401DA0">
      <w:pPr>
        <w:rPr>
          <w:sz w:val="24"/>
          <w:szCs w:val="24"/>
        </w:rPr>
      </w:pPr>
    </w:p>
    <w:p w:rsidR="00401DA0" w:rsidRPr="00401DA0" w:rsidRDefault="00401DA0" w:rsidP="00401DA0">
      <w:pPr>
        <w:rPr>
          <w:rFonts w:hint="eastAsia"/>
          <w:sz w:val="24"/>
          <w:szCs w:val="24"/>
        </w:rPr>
      </w:pPr>
      <w:r w:rsidRPr="00401DA0">
        <w:rPr>
          <w:rFonts w:hint="eastAsia"/>
          <w:sz w:val="24"/>
          <w:szCs w:val="24"/>
        </w:rPr>
        <w:t xml:space="preserve">　　（新华社北京</w:t>
      </w:r>
      <w:r w:rsidRPr="00401DA0">
        <w:rPr>
          <w:rFonts w:hint="eastAsia"/>
          <w:sz w:val="24"/>
          <w:szCs w:val="24"/>
        </w:rPr>
        <w:t>7</w:t>
      </w:r>
      <w:r w:rsidRPr="00401DA0">
        <w:rPr>
          <w:rFonts w:hint="eastAsia"/>
          <w:sz w:val="24"/>
          <w:szCs w:val="24"/>
        </w:rPr>
        <w:t>月</w:t>
      </w:r>
      <w:r w:rsidRPr="00401DA0">
        <w:rPr>
          <w:rFonts w:hint="eastAsia"/>
          <w:sz w:val="24"/>
          <w:szCs w:val="24"/>
        </w:rPr>
        <w:t>1</w:t>
      </w:r>
      <w:r w:rsidRPr="00401DA0">
        <w:rPr>
          <w:rFonts w:hint="eastAsia"/>
          <w:sz w:val="24"/>
          <w:szCs w:val="24"/>
        </w:rPr>
        <w:t>日电）</w:t>
      </w:r>
      <w:r w:rsidRPr="00401DA0">
        <w:rPr>
          <w:rFonts w:hint="eastAsia"/>
          <w:sz w:val="24"/>
          <w:szCs w:val="24"/>
        </w:rPr>
        <w:t xml:space="preserve">  </w:t>
      </w:r>
    </w:p>
    <w:p w:rsidR="00BA5754" w:rsidRPr="00401DA0" w:rsidRDefault="00401DA0" w:rsidP="00401DA0">
      <w:pPr>
        <w:rPr>
          <w:sz w:val="24"/>
          <w:szCs w:val="24"/>
        </w:rPr>
      </w:pPr>
      <w:r w:rsidRPr="00401DA0">
        <w:rPr>
          <w:rFonts w:hint="eastAsia"/>
          <w:sz w:val="24"/>
          <w:szCs w:val="24"/>
        </w:rPr>
        <w:t xml:space="preserve">　　《</w:t>
      </w:r>
      <w:r w:rsidRPr="00401DA0">
        <w:rPr>
          <w:rFonts w:hint="eastAsia"/>
          <w:sz w:val="24"/>
          <w:szCs w:val="24"/>
        </w:rPr>
        <w:t xml:space="preserve"> </w:t>
      </w:r>
      <w:r w:rsidRPr="00401DA0">
        <w:rPr>
          <w:rFonts w:hint="eastAsia"/>
          <w:sz w:val="24"/>
          <w:szCs w:val="24"/>
        </w:rPr>
        <w:t>人民日报</w:t>
      </w:r>
      <w:r w:rsidRPr="00401DA0">
        <w:rPr>
          <w:rFonts w:hint="eastAsia"/>
          <w:sz w:val="24"/>
          <w:szCs w:val="24"/>
        </w:rPr>
        <w:t xml:space="preserve"> </w:t>
      </w:r>
      <w:r w:rsidRPr="00401DA0">
        <w:rPr>
          <w:rFonts w:hint="eastAsia"/>
          <w:sz w:val="24"/>
          <w:szCs w:val="24"/>
        </w:rPr>
        <w:t>》（</w:t>
      </w:r>
      <w:r w:rsidRPr="00401DA0">
        <w:rPr>
          <w:rFonts w:hint="eastAsia"/>
          <w:sz w:val="24"/>
          <w:szCs w:val="24"/>
        </w:rPr>
        <w:t xml:space="preserve"> 2016</w:t>
      </w:r>
      <w:r w:rsidRPr="00401DA0">
        <w:rPr>
          <w:rFonts w:hint="eastAsia"/>
          <w:sz w:val="24"/>
          <w:szCs w:val="24"/>
        </w:rPr>
        <w:t>年</w:t>
      </w:r>
      <w:r w:rsidRPr="00401DA0">
        <w:rPr>
          <w:rFonts w:hint="eastAsia"/>
          <w:sz w:val="24"/>
          <w:szCs w:val="24"/>
        </w:rPr>
        <w:t>07</w:t>
      </w:r>
      <w:r w:rsidRPr="00401DA0">
        <w:rPr>
          <w:rFonts w:hint="eastAsia"/>
          <w:sz w:val="24"/>
          <w:szCs w:val="24"/>
        </w:rPr>
        <w:t>月</w:t>
      </w:r>
      <w:r w:rsidRPr="00401DA0">
        <w:rPr>
          <w:rFonts w:hint="eastAsia"/>
          <w:sz w:val="24"/>
          <w:szCs w:val="24"/>
        </w:rPr>
        <w:t>02</w:t>
      </w:r>
      <w:r w:rsidRPr="00401DA0">
        <w:rPr>
          <w:rFonts w:hint="eastAsia"/>
          <w:sz w:val="24"/>
          <w:szCs w:val="24"/>
        </w:rPr>
        <w:t>日</w:t>
      </w:r>
      <w:r w:rsidRPr="00401DA0">
        <w:rPr>
          <w:rFonts w:hint="eastAsia"/>
          <w:sz w:val="24"/>
          <w:szCs w:val="24"/>
        </w:rPr>
        <w:t xml:space="preserve"> 02 </w:t>
      </w:r>
      <w:r w:rsidRPr="00401DA0">
        <w:rPr>
          <w:rFonts w:hint="eastAsia"/>
          <w:sz w:val="24"/>
          <w:szCs w:val="24"/>
        </w:rPr>
        <w:t>版）</w:t>
      </w:r>
    </w:p>
    <w:sectPr w:rsidR="00BA5754" w:rsidRPr="00401D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54" w:rsidRDefault="00BA5754" w:rsidP="00401DA0">
      <w:r>
        <w:separator/>
      </w:r>
    </w:p>
  </w:endnote>
  <w:endnote w:type="continuationSeparator" w:id="1">
    <w:p w:rsidR="00BA5754" w:rsidRDefault="00BA5754" w:rsidP="00401D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54" w:rsidRDefault="00BA5754" w:rsidP="00401DA0">
      <w:r>
        <w:separator/>
      </w:r>
    </w:p>
  </w:footnote>
  <w:footnote w:type="continuationSeparator" w:id="1">
    <w:p w:rsidR="00BA5754" w:rsidRDefault="00BA5754" w:rsidP="00401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DA0"/>
    <w:rsid w:val="00401DA0"/>
    <w:rsid w:val="00BA5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1D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1DA0"/>
    <w:rPr>
      <w:sz w:val="18"/>
      <w:szCs w:val="18"/>
    </w:rPr>
  </w:style>
  <w:style w:type="paragraph" w:styleId="a4">
    <w:name w:val="footer"/>
    <w:basedOn w:val="a"/>
    <w:link w:val="Char0"/>
    <w:uiPriority w:val="99"/>
    <w:semiHidden/>
    <w:unhideWhenUsed/>
    <w:rsid w:val="00401D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1D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1822</Words>
  <Characters>10388</Characters>
  <Application>Microsoft Office Word</Application>
  <DocSecurity>0</DocSecurity>
  <Lines>86</Lines>
  <Paragraphs>24</Paragraphs>
  <ScaleCrop>false</ScaleCrop>
  <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2016-09-22T05:25:00Z</dcterms:created>
  <dcterms:modified xsi:type="dcterms:W3CDTF">2016-09-22T05:25:00Z</dcterms:modified>
</cp:coreProperties>
</file>