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bookmarkStart w:id="0" w:name="_GoBack"/>
      <w:r>
        <w:rPr>
          <w:rFonts w:hint="eastAsia" w:ascii="华文中宋" w:hAnsi="华文中宋" w:eastAsia="华文中宋" w:cs="宋体"/>
          <w:b/>
          <w:bCs/>
          <w:color w:val="000000"/>
          <w:spacing w:val="-16"/>
          <w:kern w:val="0"/>
          <w:sz w:val="32"/>
          <w:szCs w:val="32"/>
          <w:lang w:val="en-US" w:eastAsia="zh-CN" w:bidi="zh-CN"/>
        </w:rPr>
        <w:t>习近平在党的十八届六中全会第二次全体会议上的讲话（节选）</w:t>
      </w:r>
    </w:p>
    <w:bookmarkEnd w:id="0"/>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rPr>
        <w:t xml:space="preserve"> </w:t>
      </w:r>
      <w:r>
        <w:rPr>
          <w:rFonts w:hint="eastAsia" w:eastAsia="宋体"/>
          <w:bCs/>
          <w:kern w:val="0"/>
          <w:sz w:val="24"/>
          <w:szCs w:val="21"/>
          <w:lang w:val="en-US" w:eastAsia="zh-CN" w:bidi="ar-SA"/>
        </w:rPr>
        <w:t>这次全会开得很好。全会听取了中央政治局工作报告，分析了全面从严治党形势，审议通过了《关于新形势下党内政治生活的若干准则》和《中国共产党党内监督条例》，作出了关于召开党的第十九次全国代表大会的决议，完成了各项议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下面，我代表中央政治局，就贯彻落实全会精神和做好当前工作讲几点意见。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
          <w:bCs w:val="0"/>
          <w:kern w:val="0"/>
          <w:sz w:val="24"/>
          <w:szCs w:val="21"/>
          <w:lang w:val="en-US" w:eastAsia="zh-CN" w:bidi="ar-SA"/>
        </w:rPr>
        <w:t>一、坚定不移推进全面从严治党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落实好全会精神，必须更加深入地认识和把握全面从严治党。党的十八大之后，党中央全面分析党和国家工作面临的新形势新任务，综合分析党内、国家、社会以及国际环境中出现的新情况新问题，得出了一个重要结论，就是要进行好具有许多新的历史特点的伟大斗争、有效应对各种风险和挑战，实现“两个一百年”奋斗目标、实现中华民族伟大复兴的中国梦，必须把我们党建设好、建设强。如果党内信念涣散、组织涣散、纪律涣散、作风涣散，那就无法有效应对党面临的执政考验、改革开放考验、市场经济考验、外部环境考验，也无法克服精神懈怠危险、能力不足危险、脱离群众危险、消极腐败危险，最终不仅不能实现我们的奋斗目标，而且可能严重脱离人民群众，上演霸王别姬的悲剧。这就是党中央反复强调“打铁还需自身硬”的根本原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的十八大以来，我们把全面从严治党纳入“四个全面”战略布局，这是新的历史条件下我们党应对世情国情党情变化的必然选择。我们坚持问题导向，主要从以下几个方面推进全面从严治党。一是抓思想从严，坚持用马克思主义中国化最新成果武装头脑、凝心聚魂，用理想信念和党性教育固本培元、补钙壮骨，着力教育引导全党坚定理想、坚定信念，增强中国特色社会主义道路自信、理论自信、制度自信、文化自信。二是抓管党从严，坚持和落实党的领导，引导全党增强政治意识、大局意识、核心意识、看齐意识，着力落实管党治党责任，不断增强各级党组织管党治党意识和能力。三是抓执纪从严，坚持把纪律挺在前面，严明党的政治纪律和政治规矩，着力推动全党牢记“五个必须”、防止“七个有之”，保证全党团结统一、步调一致。四是抓治吏从严，坚持正确用人导向，深化干部人事制度改革，破解“四唯”难题，着力整治用人上的不正之风，优化选人用人环境。五是抓作风从严，坚持以上率下，锲而不舍、扭住不放，着力解决许多过去被认为解决不了的问题，推动党风政风不断好转。六是抓反腐从严，坚持以零容忍态度惩治腐败，“老虎”、“苍蝇”一起打，着力扎紧制度的笼子，特别是清除了周永康、薄熙来、郭伯雄、徐才厚、令计划等腐败分子，有效遏制腐败蔓延势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经过几年努力，全面从严治党取得重要阶段性成果，党内正气在上升，党风在好转，社会风气在上扬。这些变化，是全面深刻的变化、影响深远的变化、鼓舞人心的变化，为党和国家事业发展积聚了强大正能量。这充分表明，党中央作出全面从严治党的战略抉择是完全正确的，是深得党心民心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同时，我们也清醒认识到，我们党面临的执政环境是复杂的，党员队伍构成是复杂的，影响党的先进性、弱化党的纯洁性的因素也是复杂的，党内存在的一些深层次问题并没有得到根本解决，一些老问题反弹回潮的因素依然存在，还出现了一些新情况新问题。一些党员、干部对全面从严治党认识上不到位、思想上不适应、行动上不自觉。全党必须认识到，如果管党不力、治党不严，人民群众反映强烈的突出矛盾和问题得不到及时解决，我们党执政的基础就会动摇和瓦解；同样，如果我们让已经初步解决的问题反弹回潮、故态复发，那就会失信于民，我们党就会面临更大的危险。有问题并不可怕，可怕的是在问题面前束手无策，解决问题虎头蛇尾。正所谓“事辍者无功，耕怠者无获。”所以，全党 一定要保持战略定力，坚持严字当头、真管真严、敢管敢严、长管长严，把严的要求贯彻到管党治党全过程、落实到党的建设各方面。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当前，我国已进入全面建成小康社会决胜阶段，中华民族正处于走向伟大复兴的关键时期。改革进入深水区，经济发展进入新常态，各种矛盾叠加，风险隐患集聚。当今世界，国际力量对比发生新的变化，世界经济进入深度调整，我国发展面临的国际环境更加复杂严峻。我们前进的道路上有各种各样的“拦路虎”、“绊脚石”。在这样的国内外形势下，我们要赢得优势、赢得主动、赢得未来，就必须把党建设得更加坚强有力，使我们党能够团结带领人民有力应对重大挑战、抵御重大风险、克服重大阻力、解决重大矛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全面从严治党，既需要全方位用劲，也需要重点发力。加强和规范党内政治生活、加强党内监督就是重点发力的抓手。严肃党内政治生活是全面从严治党的基础。党要管党，首先要从党内政治生活管起；从严治党，首先要从党内政治生活严起。党的执政地位，决定了党内监督在党和国家各种监督形式中是最基本的、第一位的。只有以党内监督带动其他监督、完善监督体系，才能为全面从严治党提供有力制度保障。全会通过的准则、条例内在统一、相辅相成，是推进全面从严治党的重要制度法规保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
          <w:bCs w:val="0"/>
          <w:kern w:val="0"/>
          <w:sz w:val="24"/>
          <w:szCs w:val="21"/>
          <w:lang w:val="en-US" w:eastAsia="zh-CN" w:bidi="ar-SA"/>
        </w:rPr>
        <w:t>二、全面加强和规范党内政治生活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金钥匙”，是广大党员、干部锤炼党性的“大熔炉”，是纯洁党风的“净化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绳墨之起，为不直也。”这次全会抓住加强和规范党内政治生活、加强党内监督这两个问题，就是坚持问题导向。党的十八大以来，随着全面从严治党不断推进，党内存在的突出矛盾和问题暴露得越来越充分。周永康、薄熙来、郭伯雄、徐才厚、令计划等人，不仅经济上贪婪、生活上腐化，而且政治上野心膨胀，大搞阳奉阴违、结党营私、拉帮结派等政治阴谋活动。他们在政治上暴露出来的严重问题，引起我深入思考。3年多来，我多次强调要从政治上认识和抓好全面从严治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2012年，11月16日，我在十八届中央政治局第一次会议上就强调：“大家要带头遵守党的组织原则和党内政治生活准则，懂规矩，守纪律”。11月20日，我在《人民日报》发表题为《认真学习党章，严格遵守党章》的文章，强调“要严格执行党章关于党内政治生活的各项规定，敢于坚持原则，勇于开展批评和自我批评，带头弘扬正气、抵制歪风邪气”。</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2013年，1月22日，我在十八届中央纪委二次全会上讲到：“改进工作作风，就是要净化政治生态，营造廉洁从政的良好环境。”6月25日，中央政治局召开专门会议对照检查中央八项规定落实情况，讨论研究深化改进作风举措，我在会上强调：“我们要求各级党组织和广大党员、干部特别是主要领导干部自觉遵守党章，自觉按照党的组织原则和党内政治生活准则办事，自觉接受党的纪律约束，决不允许任何个人凌驾于组织之上，中央政治局的同志首先要做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2014年，10月8日，我在党的群众路线教育实践活动总结大会上讲： “党内政治生活是党组织教育管理党员和党员进行党性锻炼的主要平台，从严治党必须从党内政治生活严起。有什么样的党内政治生活，就有什么样的党员、干部作风。”“从严治党，最根本的就是要使全党各级组织和全体党员、干部都按照党内政治生活准则和党的各项规定办事。”10月23日，我在党的十八届四中全会第二次全体会议上讲到党员、干部特别是领导干部要严守政治纪律和政治规矩时强调：“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这就是“七个有之”，我主要是从政治上讲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2015年，1月13日，我在十八届中央纪委五次全会上强调，遵守政治纪律和政治规矩，必须维护党中央权威，在任何时候任何情况下都必须在思想上政治上行动上同党中央保持高度一致；必须维护党的团结，坚持五湖四海， 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这就是我讲的“五个必须”。10月29日，我在党的十八届五中全会第二次全体会议上强调：“现在，确实需要修复政治生态，把我们党的光荣传统和优良作风大大恢复和发扬起来。在这方面，中央委员会的同志要在党言党、在党忧党、在党为党，带好头、做好表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2016年，7月1日，我在庆祝中国共产党成立95周年大会上强调：“我们要加强和规范党内政治生活，严肃党的政治纪律和政治规矩，增强党内政治生活的政治性、时代性、原则性、战斗性，全面净化党内政治生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这几年来，我反复强调严肃党内政治生活问题，就是因为我们党正处在一个关键的历史节点上，党的队伍发生的重大变化和党群干群关系出现的新情况新问题，迫切需要我们首先从政治上把全面从严治党抓紧抓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这次全会通过的准则，既是党章规定和要求的具体化，也是近年来全面从严治党实践形成的一系列规定和举措的系统化。准则针对党内存在的突出矛盾和问题，从12个方面作出规定，既指出了病症，也开出了药方，既有治标举措，也有治本方略。准则管不管用，关键看能不能执行到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第一，抓好思想教育这个根本。“欲事立，须是心立。”加强思想教育和理论武装，是党内政治生活的首要任务，是保证全党步调一致的前提。毛泽东同志曾经指出： “掌握思想教育，是团结全党进行伟大政治斗争的中心环节。”党内政治生活出现这样那样的问题，根子还是一些党员、干部理想信念这个“压舱石”发生了动摇，世界观、人生观、价值观这个“总开关”出现了松动。理想信念，源自坚守，成于磨砺。要坚持不懈强化理论武装，毫不放松加强党性教育，持之以恒加强道德教育，教育引导广大党员、干部筑牢信仰之基、补足精神之钙、把稳思想之舵，坚守真理、坚守正道、坚守原则、坚守规矩，明大德、严公德、守私德，重品行、正操守、养心性，做到以信念、人格、实干立身。</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内政治生活、政治生态、政治文化是相辅相成的，政治文化是政治生活的灵魂，对政治生态具有潜移默化的影响。要注重加强党内政治文化建设，倡导和弘扬忠诚老实、光明坦荡、公道正派、实事求是、艰苦奋斗、清正廉洁等价值观，旗帜鲜明抵制和反对关系学、厚黑学、官场术、“潜规则”等庸俗腐朽的政治文化，不断培厚良好政治生态的土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抓好严明纪律这个关键。“欲知平直，则必准绳；欲知方圆，则必规矩。”纪律严明是加强和规范党内政治生活的内在要求和重要保证。要强化党内制度约束，扎紧制度的笼子。政治纪律和政治规矩是党最根本、最重要的纪律，遵守政治纪律和政治规矩是遵守党的全部纪律的基础。各级党组织和广大党员要自觉遵守政治纪律和政治规矩，不断增强政治意识、大局意识、核心意识、看齐意识，做到坚守政治信仰、站稳政治立场、把准政治方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要坚持有令必行、有禁必止，坚决查处各种违反纪律的行为，使各项纪律规矩真正成为“带电的高压线”，防止出现“破窗效应”。要按照准则精神，对现有制度规范进行梳理，该修订的修订，该补充的补充，该新建的新建，让党内政治生活有规可依、有章可循。各级党组织都负有执行纪律和规矩的主体责任，要强化监督问责，对责任落实不力的坚决追究责任，推动管党治党不断从“宽松软”走向“严实硬”。</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抓好选人用人这个导向。选人用人是党内政治生活的风向标，用人上的不正之风和腐败现象对政治生活危害最烈，端正用人导向是严肃党内政治生活的治本之策。要落实好干部标准，严把政治关、品行关、作风关、廉洁关，真正让忠诚干净担当、为民务实清廉、奋发有为、锐意改革、实绩突出的干部得到褒奖和重用，让阳奉阴违、阿谀逢迎、弄虚作假、不干实事、会跑会要的干部没市场、受惩戒。要大力整治选人用人上的不正之风，使用人风气更加清朗，坚决纠正“劣币驱逐良币”的逆淘汰现象，以用人环境的风清气正促进政治生态的山清水秀。要完善从严管理监督干部制度体系，解决“重选轻管”问题。同时，要抓紧健全容错纠错机制，加大正向激励力度，引导广大干部保持良好精神状态，奋发有为、敢于担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用好组织生活这个经常性手段。党的组织生活是党内政治生活的重要内容和载体，是党组织对党员进行教育管理监督的重要形式。一个班子强不强、有没有战斗力，同有没有严肃认真的组织生活密切相关。要认真落实“三会一课”、民主生活会、领导干部双重组织生活、民主评议党员、谈心谈话等制度，加强经常性教育、管理、监督。要创新方式方法，增强吸引力和感染力，提高组织生活质量和效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批评和自我批评是我们党强身治病、保持肌体健康的锐利武器，也是加强和规范党内政治生活的重要手段。领导干部要带头，班子要作表率，在党内营造批评和自我批评的良好风气。领导干部要坚决反对事不关己、高高挂起，明知不对、少说为佳的庸俗哲学，坚决克服文过饰非、知错不改等错误倾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五，抓住继承和创新这两个关键环节。我们党在长期实践中形成的党内政治生活的光荣传统，不论过去、现在还是将来，都是党的宝贵财富。光荣传统不能丢，丢了就丢了魂；红色基因不能变，变了就变了质。同时，我们要立足新的实际，不断从内容、形式、载体、方法、手段等方面进行改进和创新，善于以新的经验指导新的实践，更好发挥党内政治生活的作用，努力在全党造成一个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贯彻落实准则，关键看是否有效解决了党内政治生活存在的突出矛盾和问题。党的各级组织和每个党员、干部要自觉用准则对照自己的思想和行动，敢于直面问题，勇于自我解剖，向顽瘴痼疾开刀。一方面，要注重解决那些量大面广、表现突出的问题，诸如工作中搞独断专行、搞“一言堂”和自由主义、分散主义问题，作风上搞形式主义、官僚主义、享乐主义和奢靡之风问题，滥用权力、贪污受贿、腐化堕落、违法乱纪问题，有纪不依、执纪不严、违纪不究问题，不思进取、不敢担当、庸懒无为问题，等等。这类问题，群众看得真切，界限尺度比较明确，重在严格执行制度，加强刚性约束。另一方面，要着力解决政治性强、破坏力大的问题，诸如在重大问题上不同党中央保持一致、不执行党的政治纪律和政治规矩问题，对党不忠诚老实、阳奉阴违、弄虚作假、做“两面人”问题，选人用人上任人唯亲、任人唯利和跑官要官、买官卖官、拉票贿选问题，结党营私、拉帮结派、政治野心膨胀问题，等等。这类问题，往往隐蔽性强，不到关键时刻难以暴露，重在确立判断标准，及时查处典型，形成有效机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内政治生活因素复杂，具体到一个地方、一个部门、一个单位，问题各不相同。直面问题是勇气，解决问题是水平。要坚持有什么问题就解决什么问题，什么问题难就重点解决什么问题，什么问题突出就着力攻克什么问题，无论解决什么问题，都要综合分析、举一反三，使每项措施、每次努力都有利于加强和规范党内政治生活，有利于净化党内政治生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
          <w:bCs w:val="0"/>
          <w:kern w:val="0"/>
          <w:sz w:val="24"/>
          <w:szCs w:val="21"/>
          <w:lang w:val="en-US" w:eastAsia="zh-CN" w:bidi="ar-SA"/>
        </w:rPr>
        <w:t>三、全面落实党内监督责任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这次全会通过的党内监督条例，是新形势下加强党内监督的顶层设计，是规范当前和今后一个时期党内监督的基本法规，必须抓好贯彻执行，使其成为规范各级党组织和广大党员、干部行为的硬约束。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早在延安时期，毛泽东同志就提出跳出“历史周期率”的课题，党的八大规定任何党员和党的组织都必须受到自上而下的和自下而上的监督，现在我们不断完善党内监督体系，目的都是形成科学管用的防错纠错机制，不断增强党自我净化、自我完善、自我革新、自我提高能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长期以来，党内存在的一个突出问题，就是不愿监督、不敢监督、抵制监督等现象不同程度存在，监督下级怕丢“选票”，监督同级怕伤“和气”，监督上级怕穿“小鞋”。在不少地方和部门，党内监督被高高举起、轻轻放下，成了一句口号。党内监督缺位，必然导致党的领导弱化、党的建设缺失、全面从严治党不力。全党要深刻认识到，党内监督是永葆党的肌体健康的生命之源，要不断增强向体内病灶开刀的自觉性，使积极开展监督、主动接受监督成为全党的自觉行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内监督是全党的任务，党委（党组）负主体责任，书记是第一责任人，党委常委会委员（党组成员）和党委委员在职责范围内履行监督职责。党的各级领导干部一定要把责任扛在肩上，做到知责、尽责、负责，敢抓敢管，勇于监督。党内监督要坚持惩前毖后、治病救人，立足于小、立足于早，开展批评和自我批评，及时进行约谈函询、诫勉谈话，及时发现问题、纠正偏差。分析这些年来查处的典型腐败案件，都有一个量变到质变、小节到大错的过程。如果在刚发现问题时组织就及时拉一把，一些干部也不至于在错误的道路上越滑越远。党组织要多了解党员、干部日常的思想、工作、作风、生活状况，多注意干部群众的反映，抓早抓小，防微杜渐。要把党内监督体现在时时处处事事上，敦促党员、干部按本色做人、按角色办事。全党同志要习惯于在同志间相互提醒和督促中修正错误、共同进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各级纪委是党内监督专责机关，履行监督执纪问责职责。要把维护政治纪律和政治规矩放在首位，加强对所辖范围内遵守党章党规党纪情况的监督，检查党的路线方针政策和决议的执行情况。要落实纪律检查工作双重领导体制，强化上级纪委对下级纪委的领导；加强对派驻纪检组工作的领导，督促被监督单位党组织和派驻纪检组落实管党治党责任。党的工作部门是党委（党组）主体责任在不同领域的载体和抓手，也要做好职责范围内的党内监督工作，既加强对本机关本单位的内部监督，又强化对本系统的日常监督。出现问题要及时了解处置，不能都等着党委、纪委去处理。只要我们把上上下下、条条块块都抓起来，就能织密党内监督之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员民主监督是党内监督的基本方式。党员的民主监督不仅是权利，更是不容推卸的义务，是对党应尽的责任。基层党组织和党员要加强对党的领导干部的监督，督促其正常参加组织生活、履行党员义务。在党的会议上，党员要勇于对违反党章党规的行为提出意见，有根据地批评党的任何组织和任何党员，负责地向党反映党的任何组织和党员违纪违法的事实。各级党组织要保障党员知情权和监督权，鼓励和支持党员在党内监督中发挥积极作用，对干扰妨碍监督、打击报复监督的人要依纪严肃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内监督在党和国家各种监督形式中是最根本的、第一位的，但如果不同有关国家机关监督、民主党派监督、群众监督、舆论监督等结合起来，就不能形成监督合力。各级领导干部要主动接受各方面监督，这既是一种胸怀，也是一种自信。要支持人民政协依照章程进行民主监督，重视民主党派和无党派人士提出的意见、批评、建议，鼓励党外人士讲真话、进诤言。要自觉接受群众监督，畅通信访举报渠道，对违规违纪典型问题严肃处理，及时回应人民群众关切。要加强舆论监督，通过对典型案例进行曝光剖析，发挥警示作用，为全面从严治党营造良好舆论氛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
          <w:bCs w:val="0"/>
          <w:kern w:val="0"/>
          <w:sz w:val="24"/>
          <w:szCs w:val="21"/>
          <w:lang w:val="en-US" w:eastAsia="zh-CN" w:bidi="ar-SA"/>
        </w:rPr>
        <w:t>四、突出抓好领导干部特别是高级干部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人不率则不从，身不先则不信。”加强和规范党内政治生活，加强党内监督，必须从领导干部特别是高级干部做起。这是由领导干部特别是高级干部执掌重要权力的特殊地位所决定的，也是由领导干部特别是高级干部发挥示范作用的特殊职责所要求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我们党历来重视抓好党的高级干部的思想建设和作风建设，发挥高级干部的示范带头作用。1938年，毛泽东同志指出：“如果我们党有一百个至二百个系统地而不是零碎地、实际地而不是空洞地学会了马克思列宁主义的同志，就会大大地提高我们党的战斗力量”。1989年，邓小平同志说：“只要有一个好的政治局，特别是有一个好的常委会，只要它是团结的，努力工作的，能够成为榜样的，就是在艰苦创业反对腐败方面成为榜样的，什么乱子出来都挡得住。”江泽民同志也多次强调， 中央委员会成员作为党的高级干部，“必须同党中央在思想上政治上保持高度一致，坚决维护党中央的权威，坚定不移、百折不挠地贯彻落实党的路线方针政策。特别是在关键时刻，贯彻重大决策，更应坚定不移，做到任何时候任何情况下都不动摇。高级干部都坚持这样做了，党就能始终保持高度的凝聚力和强大的战斗力”。胡锦涛同志也说： “各级领导干部特别是高级干部要加强廉洁自律，牢固树立马克思主义的世界观、人生观、价值观，牢固树立正确的权力观、地位观、利益观，常修为政之德、常思贪欲之害、常怀律己之心，始终保持共产党人的蓬勃朝气、昂扬锐气、浩然正气，真正做到自重、 自省、 自警、 自励，真正做到干干净净办事、堂堂正正做人。”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党的十八大以来，党中央反复强调中央委员会要自觉做坚定理想信念的表率、 自觉做认真学习实践的表率、自觉做坚持民主集中制的表率、自觉做弘扬优良作风的表率，强调高级干部要对党忠诚、落实管党治党责任、守住纪律底线，为全党作出表率。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这些年党内政治生活和党内监督存在的种种问题，究其原因，有市场经济大环境的因素，有党的队伍不断发生深刻变化的因素，但一些高级干部发生的问题往往是所在地方和单位各种问题滋生蔓延的主要导因。党的十八大以来查处了近200名高级干部，其中不乏省委书记、省长、部长、中央委员、中央候补委员，特别是有周永康、薄熙来、郭伯雄、徐才厚、令计划等曾经位居高职的人，给我们党的形象和威信造成的损害是特别巨大的。无论是推进全面从严治党，还是贯彻准则、条例，都要突出抓好领导干部特别是高级干部。这就是我在党的十八届五中全会第二次全体会议上所说的： “大家要清醒认识高级干部岗位对党和国家的特殊重要性， 自觉按党提出的标准要求自己、磨练自己、提高自己。职位越高，越要夙兴夜寐工作，越要毫无私心把自己的一切奉献给党和人民，越要按规则正确用权、谨慎用权、干净用权，越要像珍惜生命一样珍惜名节和操守，扎扎实实改造主观世界，诚心诚意接受监督帮助，努力使自己成为一名党和人民信赖的好干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全会通过的准则、条例都突出了高级干部这个重点，对高级干部提出了更高的标准、更严的要求。可以说，这是两部党内法规的鲜明特色。下一步，党中央还打算制定一个高级干部贯彻落实准则的实施意见，把一些原则性要求进一步具体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高级干部要清醒认识自己岗位的特殊重要性，增强自律意识、标杆意识、表率意识，模范遵守党章。凡是要求党员、干部做到的自己首先做到，凡是要求党员、干部不做的自己首先不做。同时，要认真履行管党治党责任，在加强和规范党内政治生活、加强党内监督各个环节敢抓敢管，做到职责范围内的问题能及时发现，发现的问题能及时有效解决。对高级干部，要严格教育、严格管理、严格监督，发现问题及时提醒、批评、纠正、处理，切不可一任了之、不管不问，切不可掩盖问题、护短遮丑，切不可大事化小、小事化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在领导干部中，发挥好“一把手”在贯彻落实准则、条例上的示范表率作用，对管理好领导班子和领导干部具有重要意义。要加强对“一把手”教育的针对性、管理的经常性、监督的有效性，促使各级“一把手”带头遵守党章党规和宪法法律，认真贯彻执行民主集中制，不断增强党性修养，做到位高不擅权、权重不谋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在高级干部中，中央委员会、中央政治局、中央政治局常委会组成人员首当其责。我们中央委员会的同志，必须保持理想信念的坚定执着，必须坚决捍卫和全面贯彻党的基本路线，必须坚决听从党中央号令、维护党中央权威，必须加强道德修养、模范践行社会主义核心价值观，必须严守党的政治纪律和政治规矩，必须带头尊法学法守法用法，必须持之以恒反对“四风”，必须坚决同特权思想、特权现象作斗争，必须注重家风建设、教育管理好亲属和身边工作人员，必须诚恳接受各方面监督。我们要从党和国家兴旺发达、长治久安的高度来认识建设好中央委员会、中央政治局、中央政治局常委会的重大意义，切实把我们这个层面的党内政治生活、党内监督搞好，以令人信服的表率作用，推动全党开创全面从严治党新局面。</w:t>
      </w:r>
      <w:r>
        <w:rPr>
          <w:rFonts w:hint="eastAsia" w:eastAsia="宋体"/>
          <w:b/>
          <w:bCs w:val="0"/>
          <w:kern w:val="0"/>
          <w:sz w:val="24"/>
          <w:szCs w:val="21"/>
          <w:lang w:val="en-US" w:eastAsia="zh-CN" w:bidi="ar-SA"/>
        </w:rPr>
        <w:t>（来源：2017年第1期《求是》）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33572"/>
    <w:rsid w:val="7FD335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2017-02-16T02:07:00Z</dcterms:created>
  <dc:creator>Administrator</dc:creator>
  <cp:lastModifiedBy>Administrator</cp:lastModifiedBy>
  <dcterms:modified xsi:type="dcterms:W3CDTF">2017-02-16T02:24:02Z</dcterms:modified>
  <dc:title>习近平在党的十八届六中全会第二次全体会议上的讲话（节选）</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