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19" w:rsidRPr="00707DED" w:rsidRDefault="003C03C8" w:rsidP="00707DED">
      <w:pPr>
        <w:pStyle w:val="2"/>
        <w:widowControl/>
        <w:spacing w:beforeAutospacing="0" w:after="75" w:afterAutospacing="0" w:line="21" w:lineRule="atLeast"/>
        <w:jc w:val="center"/>
        <w:rPr>
          <w:rFonts w:ascii="黑体" w:eastAsia="黑体" w:hAnsi="黑体" w:cs="Hiragino Sans GB" w:hint="default"/>
          <w:color w:val="000000"/>
          <w:sz w:val="32"/>
          <w:szCs w:val="32"/>
        </w:rPr>
      </w:pPr>
      <w:bookmarkStart w:id="0" w:name="_GoBack"/>
      <w:r w:rsidRPr="00707DED">
        <w:rPr>
          <w:rFonts w:ascii="黑体" w:eastAsia="黑体" w:hAnsi="黑体" w:cs="Hiragino Sans GB" w:hint="default"/>
          <w:color w:val="000000"/>
          <w:sz w:val="32"/>
          <w:szCs w:val="32"/>
        </w:rPr>
        <w:t>不忘初心</w:t>
      </w:r>
      <w:r w:rsidRPr="00707DED">
        <w:rPr>
          <w:rFonts w:ascii="黑体" w:eastAsia="黑体" w:hAnsi="黑体" w:cs="Hiragino Sans GB" w:hint="default"/>
          <w:color w:val="000000"/>
          <w:sz w:val="32"/>
          <w:szCs w:val="32"/>
        </w:rPr>
        <w:t xml:space="preserve"> </w:t>
      </w:r>
      <w:r w:rsidRPr="00707DED">
        <w:rPr>
          <w:rFonts w:ascii="黑体" w:eastAsia="黑体" w:hAnsi="黑体" w:cs="Hiragino Sans GB" w:hint="default"/>
          <w:color w:val="000000"/>
          <w:sz w:val="32"/>
          <w:szCs w:val="32"/>
        </w:rPr>
        <w:t>让强国梦绽放在新长征路上</w:t>
      </w:r>
    </w:p>
    <w:bookmarkEnd w:id="0"/>
    <w:p w:rsidR="00E07219" w:rsidRPr="00707DED" w:rsidRDefault="003C03C8" w:rsidP="00707DED">
      <w:pPr>
        <w:pStyle w:val="2"/>
        <w:widowControl/>
        <w:spacing w:beforeAutospacing="0" w:after="75" w:afterAutospacing="0" w:line="21" w:lineRule="atLeast"/>
        <w:jc w:val="center"/>
        <w:rPr>
          <w:rFonts w:ascii="黑体" w:eastAsia="黑体" w:hAnsi="黑体" w:cs="Hiragino Sans GB"/>
          <w:color w:val="000000"/>
          <w:sz w:val="32"/>
          <w:szCs w:val="32"/>
        </w:rPr>
      </w:pPr>
      <w:r w:rsidRPr="00707DED">
        <w:rPr>
          <w:rFonts w:ascii="黑体" w:eastAsia="黑体" w:hAnsi="黑体" w:cs="Hiragino Sans GB" w:hint="default"/>
          <w:color w:val="000000"/>
          <w:sz w:val="32"/>
          <w:szCs w:val="32"/>
        </w:rPr>
        <w:t>——</w:t>
      </w:r>
      <w:r w:rsidRPr="00707DED">
        <w:rPr>
          <w:rFonts w:ascii="黑体" w:eastAsia="黑体" w:hAnsi="黑体" w:cs="Hiragino Sans GB" w:hint="default"/>
          <w:color w:val="000000"/>
          <w:sz w:val="32"/>
          <w:szCs w:val="32"/>
        </w:rPr>
        <w:t>国庆期间首都纪念红军长征胜利</w:t>
      </w:r>
      <w:r w:rsidRPr="00707DED">
        <w:rPr>
          <w:rFonts w:ascii="黑体" w:eastAsia="黑体" w:hAnsi="黑体" w:cs="Hiragino Sans GB" w:hint="default"/>
          <w:color w:val="000000"/>
          <w:sz w:val="32"/>
          <w:szCs w:val="32"/>
        </w:rPr>
        <w:t>80</w:t>
      </w:r>
      <w:r w:rsidRPr="00707DED">
        <w:rPr>
          <w:rFonts w:ascii="黑体" w:eastAsia="黑体" w:hAnsi="黑体" w:cs="Hiragino Sans GB" w:hint="default"/>
          <w:color w:val="000000"/>
          <w:sz w:val="32"/>
          <w:szCs w:val="32"/>
        </w:rPr>
        <w:t>周年展览侧记</w:t>
      </w:r>
    </w:p>
    <w:p w:rsidR="00707DED" w:rsidRPr="00707DED" w:rsidRDefault="00707DED" w:rsidP="00707DED"/>
    <w:p w:rsidR="00E07219" w:rsidRPr="00707DED" w:rsidRDefault="003C03C8" w:rsidP="00707DED">
      <w:pPr>
        <w:widowControl/>
        <w:spacing w:after="270" w:line="300" w:lineRule="atLeast"/>
        <w:jc w:val="center"/>
        <w:rPr>
          <w:rFonts w:asciiTheme="minorEastAsia" w:hAnsiTheme="minorEastAsia" w:cs="Hiragino Sans GB"/>
          <w:color w:val="000000"/>
          <w:sz w:val="24"/>
        </w:rPr>
      </w:pPr>
      <w:r w:rsidRPr="00707DED">
        <w:rPr>
          <w:rStyle w:val="a4"/>
          <w:rFonts w:asciiTheme="minorEastAsia" w:hAnsiTheme="minorEastAsia" w:cs="Hiragino Sans GB"/>
          <w:i w:val="0"/>
          <w:color w:val="8C8C8C"/>
          <w:kern w:val="0"/>
          <w:sz w:val="24"/>
          <w:lang/>
        </w:rPr>
        <w:t>2016-10-08</w:t>
      </w:r>
      <w:r w:rsidRPr="00707DED">
        <w:rPr>
          <w:rFonts w:asciiTheme="minorEastAsia" w:hAnsiTheme="minorEastAsia" w:cs="Hiragino Sans GB"/>
          <w:color w:val="000000"/>
          <w:kern w:val="0"/>
          <w:sz w:val="24"/>
          <w:lang/>
        </w:rPr>
        <w:t> </w:t>
      </w:r>
      <w:hyperlink r:id="rId7" w:history="1">
        <w:r w:rsidRPr="00707DED">
          <w:rPr>
            <w:rStyle w:val="a5"/>
            <w:rFonts w:asciiTheme="minorEastAsia" w:hAnsiTheme="minorEastAsia" w:cs="Hiragino Sans GB"/>
            <w:color w:val="607FA6"/>
            <w:sz w:val="24"/>
            <w:u w:val="none"/>
          </w:rPr>
          <w:t>CAAC</w:t>
        </w:r>
        <w:r w:rsidRPr="00707DED">
          <w:rPr>
            <w:rStyle w:val="a5"/>
            <w:rFonts w:asciiTheme="minorEastAsia" w:hAnsiTheme="minorEastAsia" w:cs="Hiragino Sans GB"/>
            <w:color w:val="607FA6"/>
            <w:sz w:val="24"/>
            <w:u w:val="none"/>
          </w:rPr>
          <w:t>党建之窗</w:t>
        </w:r>
      </w:hyperlink>
    </w:p>
    <w:p w:rsidR="00E07219" w:rsidRPr="00707DED" w:rsidRDefault="004C18A0">
      <w:pPr>
        <w:pStyle w:val="a3"/>
        <w:widowControl/>
        <w:shd w:val="clear" w:color="auto" w:fill="FFFFFF"/>
        <w:spacing w:before="300" w:beforeAutospacing="0" w:afterAutospacing="0" w:line="630" w:lineRule="atLeast"/>
        <w:rPr>
          <w:rFonts w:asciiTheme="minorEastAsia" w:hAnsiTheme="minorEastAsia" w:cs="微软雅黑"/>
          <w:color w:val="333333"/>
        </w:rPr>
      </w:pPr>
      <w:r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   </w:t>
      </w:r>
      <w:r w:rsidR="003C03C8"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数百件国宝级文物成为主角，安静地将故事娓娓道来，在细微中透出伟大；英烈墙上的姓名如同一盏盏明灯，照耀着艰难的历史，也照亮中国的未来。国庆节期间，纪念红军长征胜利</w:t>
      </w:r>
      <w:r w:rsidR="003C03C8"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80</w:t>
      </w:r>
      <w:r w:rsidR="003C03C8"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周年展览在国博、军博分别举办，十几万人走进展厅，聆听革命历史，传承长征精神，坚定强国信念。</w:t>
      </w:r>
    </w:p>
    <w:p w:rsidR="00E07219" w:rsidRPr="00707DED" w:rsidRDefault="003C03C8">
      <w:pPr>
        <w:pStyle w:val="a3"/>
        <w:widowControl/>
        <w:shd w:val="clear" w:color="auto" w:fill="FFFFFF"/>
        <w:spacing w:before="300" w:beforeAutospacing="0" w:afterAutospacing="0" w:line="630" w:lineRule="atLeast"/>
        <w:rPr>
          <w:rFonts w:asciiTheme="minorEastAsia" w:hAnsiTheme="minorEastAsia" w:cs="微软雅黑"/>
          <w:color w:val="333333"/>
        </w:rPr>
      </w:pP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在国家博物馆“信念·精神·传承——纪念红军长征胜利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80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周年大型馆藏文物展”上，展出了毛泽东在陕北接受斯诺采访时戴过的红军八角帽、周恩来长征时用过的望远镜等“国宝级”文物，并首次展出中国工农红军总政治部印制的《赣、皖、浙、闽四省交界图》等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109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件文物。</w:t>
      </w:r>
    </w:p>
    <w:p w:rsidR="00E07219" w:rsidRPr="00707DED" w:rsidRDefault="003C03C8">
      <w:pPr>
        <w:pStyle w:val="a3"/>
        <w:widowControl/>
        <w:shd w:val="clear" w:color="auto" w:fill="FFFFFF"/>
        <w:spacing w:before="300" w:beforeAutospacing="0" w:afterAutospacing="0" w:line="630" w:lineRule="atLeast"/>
        <w:rPr>
          <w:rFonts w:asciiTheme="minorEastAsia" w:hAnsiTheme="minorEastAsia" w:cs="微软雅黑"/>
          <w:color w:val="333333"/>
        </w:rPr>
      </w:pP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走进展厅，最不起眼的一件文物放在一个小纸盒里。这是两株风干了的小草，说明牌上写着，这种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4.5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厘米高的植物，因开黄花而被红军战士起名叫“黄花草”。</w:t>
      </w:r>
    </w:p>
    <w:p w:rsidR="00E07219" w:rsidRPr="00707DED" w:rsidRDefault="003C03C8">
      <w:pPr>
        <w:pStyle w:val="a3"/>
        <w:widowControl/>
        <w:shd w:val="clear" w:color="auto" w:fill="FFFFFF"/>
        <w:spacing w:before="300" w:beforeAutospacing="0" w:afterAutospacing="0" w:line="630" w:lineRule="atLeast"/>
        <w:rPr>
          <w:rFonts w:asciiTheme="minorEastAsia" w:hAnsiTheme="minorEastAsia" w:cs="微软雅黑"/>
          <w:color w:val="333333"/>
        </w:rPr>
      </w:pP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“黄花草”是红军过草地时的“主食”。为保证安全，红军宣传队采集了许多野菜的样品，向战士们宣传哪些有毒哪些无毒。“黄花草”其实也有毒，但反复烧煮后毒性减弱，食用不会有生命危险，只会感觉四肢无力。</w:t>
      </w:r>
    </w:p>
    <w:p w:rsidR="00E07219" w:rsidRPr="00707DED" w:rsidRDefault="003C03C8">
      <w:pPr>
        <w:pStyle w:val="a3"/>
        <w:widowControl/>
        <w:shd w:val="clear" w:color="auto" w:fill="FFFFFF"/>
        <w:spacing w:before="300" w:beforeAutospacing="0" w:afterAutospacing="0" w:line="630" w:lineRule="atLeast"/>
        <w:rPr>
          <w:rFonts w:asciiTheme="minorEastAsia" w:hAnsiTheme="minorEastAsia" w:cs="微软雅黑"/>
          <w:color w:val="333333"/>
        </w:rPr>
      </w:pP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1936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年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7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月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1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日，正是中国共产党成立十五周年纪念日，开完庆祝会后，红军第二七四团战士刘毅和几个战友一起采“黄花草”充饥，并特意留下一些放在随身携带的小盒中保存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。走出草地后，这些野草一直伴随刘毅行军作战，鼓励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lastRenderedPageBreak/>
        <w:t>他艰苦奋斗，不忘长征。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1975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年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10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月，在参观“纪念长征胜利四十周年展览”后，刘毅将珍藏近四十年的“黄花草”捐赠。</w:t>
      </w:r>
    </w:p>
    <w:p w:rsidR="00E07219" w:rsidRPr="00707DED" w:rsidRDefault="003C03C8">
      <w:pPr>
        <w:pStyle w:val="a3"/>
        <w:widowControl/>
        <w:shd w:val="clear" w:color="auto" w:fill="FFFFFF"/>
        <w:spacing w:before="300" w:beforeAutospacing="0" w:afterAutospacing="0" w:line="630" w:lineRule="atLeast"/>
        <w:rPr>
          <w:rFonts w:asciiTheme="minorEastAsia" w:hAnsiTheme="minorEastAsia" w:cs="微软雅黑"/>
          <w:color w:val="333333"/>
        </w:rPr>
      </w:pP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类似“黄花草”这样“有名有姓”“有故事”的展品至少有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80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件，红军战士熊启文的一封家书、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12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岁的杨世才参加长征离家时留给母亲的“川陕布币”……策展人江琳说，长征是人类历史上的伟大奇迹，每一件留存下来的文物都是奇迹的见证，希望通过挖掘文物背后的故事，让更多人重温长征精神。</w:t>
      </w:r>
    </w:p>
    <w:p w:rsidR="00E07219" w:rsidRPr="00707DED" w:rsidRDefault="003C03C8">
      <w:pPr>
        <w:pStyle w:val="a3"/>
        <w:widowControl/>
        <w:shd w:val="clear" w:color="auto" w:fill="FFFFFF"/>
        <w:spacing w:before="300" w:beforeAutospacing="0" w:afterAutospacing="0" w:line="630" w:lineRule="atLeast"/>
        <w:rPr>
          <w:rFonts w:asciiTheme="minorEastAsia" w:hAnsiTheme="minorEastAsia" w:cs="微软雅黑"/>
          <w:color w:val="333333"/>
        </w:rPr>
      </w:pP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于细微处见证伟大。对长征一直有着浓厚兴趣的波兰女孩玛利亚频繁与展品合影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，说要把它们展示给波兰的朋友看。“在我们心中，长征一直都很神秘。这些文物，让我亲眼见证了长征的伟大。”</w:t>
      </w:r>
    </w:p>
    <w:p w:rsidR="00E07219" w:rsidRPr="00707DED" w:rsidRDefault="003C03C8">
      <w:pPr>
        <w:pStyle w:val="a3"/>
        <w:widowControl/>
        <w:shd w:val="clear" w:color="auto" w:fill="FFFFFF"/>
        <w:spacing w:before="300" w:beforeAutospacing="0" w:afterAutospacing="0" w:line="630" w:lineRule="atLeast"/>
        <w:rPr>
          <w:rFonts w:asciiTheme="minorEastAsia" w:hAnsiTheme="minorEastAsia" w:cs="微软雅黑"/>
          <w:color w:val="333333"/>
        </w:rPr>
      </w:pP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于苦难中寻找光明。在一幅名为《草地情》的油画面前，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70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岁的王文琪推着坐在轮椅上的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77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岁的李锡华久久不愿离去。“这幅画充满了对牺牲战友的伤感与悲痛。但你看那满天乌云中，依然还是透出了亮光，让人感觉革命依然有希望。”</w:t>
      </w:r>
    </w:p>
    <w:p w:rsidR="00E07219" w:rsidRPr="00707DED" w:rsidRDefault="003C03C8">
      <w:pPr>
        <w:pStyle w:val="a3"/>
        <w:widowControl/>
        <w:shd w:val="clear" w:color="auto" w:fill="FFFFFF"/>
        <w:spacing w:before="300" w:beforeAutospacing="0" w:afterAutospacing="0" w:line="630" w:lineRule="atLeast"/>
        <w:rPr>
          <w:rFonts w:asciiTheme="minorEastAsia" w:hAnsiTheme="minorEastAsia" w:cs="微软雅黑"/>
          <w:color w:val="333333"/>
        </w:rPr>
      </w:pP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于牺牲中传承精神。“没有人会想到，厨子竟然还能被饿死。”站在一口大锅前，在北京一餐厅打工的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90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后女孩蒋东洁被深深地震撼了。这口行军锅属于红三军团的一个连队。在长征中，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9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名炊事员全部因饥饿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和劳累牺牲，全连其他战士却无一人因饥饿而倒下。“他们的战争虽无硝烟，却同样壮烈恢宏。这激励着我，在平凡的岗位上也要踏实干好工作，奉献他人。”</w:t>
      </w:r>
    </w:p>
    <w:p w:rsidR="00E07219" w:rsidRPr="00707DED" w:rsidRDefault="003C03C8">
      <w:pPr>
        <w:pStyle w:val="a3"/>
        <w:widowControl/>
        <w:shd w:val="clear" w:color="auto" w:fill="FFFFFF"/>
        <w:spacing w:before="300" w:beforeAutospacing="0" w:afterAutospacing="0" w:line="630" w:lineRule="atLeast"/>
        <w:rPr>
          <w:rFonts w:asciiTheme="minorEastAsia" w:hAnsiTheme="minorEastAsia" w:cs="微软雅黑"/>
          <w:color w:val="333333"/>
        </w:rPr>
      </w:pP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lastRenderedPageBreak/>
        <w:t xml:space="preserve">　　许多人从纪念长征展览中重温初心。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1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日至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7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日期间，来自全国各地的散客以及团体近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6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万余人次参观了军事博物馆的“英雄史诗，不朽丰碑——纪念中国工农红军长征胜利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80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周年主题展”，留言近千条。北京退休职工孙立邦留言道：“不忘初心，我们在新的长征路上前行……中华民族的强国梦绽放于新长征路。”</w:t>
      </w:r>
    </w:p>
    <w:p w:rsidR="00E07219" w:rsidRPr="00707DED" w:rsidRDefault="003C03C8">
      <w:pPr>
        <w:pStyle w:val="a3"/>
        <w:widowControl/>
        <w:shd w:val="clear" w:color="auto" w:fill="FFFFFF"/>
        <w:spacing w:before="300" w:beforeAutospacing="0" w:afterAutospacing="0" w:line="630" w:lineRule="atLeast"/>
        <w:rPr>
          <w:rFonts w:asciiTheme="minorEastAsia" w:hAnsiTheme="minorEastAsia" w:cs="微软雅黑"/>
          <w:color w:val="333333"/>
        </w:rPr>
      </w:pP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 xml:space="preserve">　　长征精神更激励着青年人不断前行。正在北京读大学的赵云龙说：“作为一名大学生党员，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重温历史，铭记过去。让我们时刻牢记长征精神，弘扬爱国主义精神，以为人民服务为宗旨，时刻牢记党员的责任与义务，为中华民族伟大复兴贡献自己的力量。”</w:t>
      </w:r>
    </w:p>
    <w:p w:rsidR="00E07219" w:rsidRPr="00707DED" w:rsidRDefault="003C03C8">
      <w:pPr>
        <w:pStyle w:val="a3"/>
        <w:widowControl/>
        <w:shd w:val="clear" w:color="auto" w:fill="FFFFFF"/>
        <w:spacing w:before="300" w:beforeAutospacing="0" w:afterAutospacing="0" w:line="630" w:lineRule="atLeast"/>
        <w:rPr>
          <w:rFonts w:asciiTheme="minorEastAsia" w:hAnsiTheme="minorEastAsia" w:cs="微软雅黑"/>
          <w:color w:val="333333"/>
        </w:rPr>
      </w:pP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         </w:t>
      </w:r>
      <w:r w:rsidRPr="00707DED">
        <w:rPr>
          <w:rFonts w:asciiTheme="minorEastAsia" w:hAnsiTheme="minorEastAsia" w:cs="微软雅黑" w:hint="eastAsia"/>
          <w:color w:val="333333"/>
          <w:shd w:val="clear" w:color="auto" w:fill="FFFFFF"/>
        </w:rPr>
        <w:t>共产党员网</w:t>
      </w:r>
    </w:p>
    <w:p w:rsidR="00E07219" w:rsidRPr="00707DED" w:rsidRDefault="00E07219">
      <w:pPr>
        <w:pStyle w:val="a3"/>
        <w:widowControl/>
        <w:spacing w:beforeAutospacing="0" w:afterAutospacing="0" w:line="384" w:lineRule="atLeast"/>
        <w:rPr>
          <w:rFonts w:asciiTheme="minorEastAsia" w:hAnsiTheme="minorEastAsia"/>
        </w:rPr>
      </w:pPr>
    </w:p>
    <w:p w:rsidR="00E07219" w:rsidRPr="00707DED" w:rsidRDefault="00E07219">
      <w:pPr>
        <w:widowControl/>
        <w:spacing w:line="480" w:lineRule="atLeast"/>
        <w:jc w:val="left"/>
        <w:rPr>
          <w:rFonts w:asciiTheme="minorEastAsia" w:hAnsiTheme="minorEastAsia" w:cs="Hiragino Sans GB"/>
          <w:color w:val="000000"/>
          <w:sz w:val="24"/>
        </w:rPr>
      </w:pPr>
    </w:p>
    <w:p w:rsidR="00E07219" w:rsidRPr="00707DED" w:rsidRDefault="00E07219">
      <w:pPr>
        <w:rPr>
          <w:rFonts w:asciiTheme="minorEastAsia" w:hAnsiTheme="minorEastAsia"/>
          <w:sz w:val="24"/>
        </w:rPr>
      </w:pPr>
    </w:p>
    <w:sectPr w:rsidR="00E07219" w:rsidRPr="00707DED" w:rsidSect="00E07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03C8" w:rsidRDefault="003C03C8" w:rsidP="00707DED">
      <w:r>
        <w:separator/>
      </w:r>
    </w:p>
  </w:endnote>
  <w:endnote w:type="continuationSeparator" w:id="1">
    <w:p w:rsidR="003C03C8" w:rsidRDefault="003C03C8" w:rsidP="00707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iragino Sans GB">
    <w:altName w:val="Segoe Print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03C8" w:rsidRDefault="003C03C8" w:rsidP="00707DED">
      <w:r>
        <w:separator/>
      </w:r>
    </w:p>
  </w:footnote>
  <w:footnote w:type="continuationSeparator" w:id="1">
    <w:p w:rsidR="003C03C8" w:rsidRDefault="003C03C8" w:rsidP="00707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635697B"/>
    <w:rsid w:val="003C03C8"/>
    <w:rsid w:val="004C18A0"/>
    <w:rsid w:val="00707DED"/>
    <w:rsid w:val="00E07219"/>
    <w:rsid w:val="3635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21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E07219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0721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Emphasis"/>
    <w:basedOn w:val="a0"/>
    <w:qFormat/>
    <w:rsid w:val="00E07219"/>
    <w:rPr>
      <w:i/>
    </w:rPr>
  </w:style>
  <w:style w:type="character" w:styleId="a5">
    <w:name w:val="Hyperlink"/>
    <w:basedOn w:val="a0"/>
    <w:rsid w:val="00E07219"/>
    <w:rPr>
      <w:color w:val="0000FF"/>
      <w:u w:val="single"/>
    </w:rPr>
  </w:style>
  <w:style w:type="paragraph" w:styleId="a6">
    <w:name w:val="header"/>
    <w:basedOn w:val="a"/>
    <w:link w:val="Char"/>
    <w:rsid w:val="00707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07DE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707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07DE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javascript:void(0)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不忘初心 让强国梦绽放在新长征路上 </dc:title>
  <dc:creator>Administrator</dc:creator>
  <cp:lastModifiedBy>user</cp:lastModifiedBy>
  <cp:revision>3</cp:revision>
  <dcterms:created xsi:type="dcterms:W3CDTF">2016-10-09T09:10:00Z</dcterms:created>
  <dcterms:modified xsi:type="dcterms:W3CDTF">2016-10-10T06:02:00Z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