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AA" w:rsidRDefault="003A2CAA" w:rsidP="003A2CAA">
      <w:pPr>
        <w:snapToGrid w:val="0"/>
        <w:spacing w:after="0" w:line="520" w:lineRule="exact"/>
        <w:jc w:val="center"/>
        <w:rPr>
          <w:rFonts w:ascii="黑体" w:eastAsia="黑体" w:hAnsi="黑体" w:cs="宋体" w:hint="eastAsia"/>
          <w:b/>
          <w:sz w:val="36"/>
          <w:szCs w:val="36"/>
          <w:lang w:eastAsia="zh-CN" w:bidi="ar-SA"/>
        </w:rPr>
      </w:pPr>
      <w:r w:rsidRPr="003A2CAA">
        <w:rPr>
          <w:rFonts w:ascii="黑体" w:eastAsia="黑体" w:hAnsi="黑体" w:cs="宋体" w:hint="eastAsia"/>
          <w:b/>
          <w:sz w:val="36"/>
          <w:szCs w:val="36"/>
          <w:lang w:eastAsia="zh-CN" w:bidi="ar-SA"/>
        </w:rPr>
        <w:t>注意！用狠抓落实开局2018，别让形式主义、官僚主义成绊脚石</w:t>
      </w:r>
    </w:p>
    <w:p w:rsidR="003A2CAA" w:rsidRPr="003A2CAA" w:rsidRDefault="003A2CAA" w:rsidP="003A2CAA">
      <w:pPr>
        <w:snapToGrid w:val="0"/>
        <w:spacing w:after="0" w:line="520" w:lineRule="exact"/>
        <w:jc w:val="center"/>
        <w:rPr>
          <w:rFonts w:ascii="黑体" w:eastAsia="黑体" w:hAnsi="黑体" w:cs="宋体" w:hint="eastAsia"/>
          <w:b/>
          <w:sz w:val="36"/>
          <w:szCs w:val="36"/>
          <w:lang w:eastAsia="zh-CN" w:bidi="ar-SA"/>
        </w:rPr>
      </w:pP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九层之台，起于累土。我们昂首跨入的2018年，是贯彻党的十九大精神的开局之年。幸福都是奋斗出来的。十九大已指明了党和国家事业前进方向，为中国这艘承载着13亿多人的巨轮破浪前行立起了新时代的航标，为实现中华民族伟大复兴的中国梦吹响了新时代的集结号，继而需要有开创中国特色社会主义伟大事业的新气象，需要做出无愧于历史和人民的新作为。这是以习近平同志为核心的党中央对全党、全国人民发出的时代召唤，是全党、全国人民的时代心声。</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能否开好这个局，直接关系能否坚定全国人民在以习近平同志为核心的党中央领导下，奋力夺取新时代全面建成小康社会、全面建设中国特色社会主义现代化国家伟大胜利的信念。有了十九大的好决策、好蓝图，就应不驰于空想、不</w:t>
      </w:r>
      <w:proofErr w:type="gramStart"/>
      <w:r w:rsidRPr="003A2CAA">
        <w:rPr>
          <w:rFonts w:ascii="仿宋_GB2312" w:eastAsia="仿宋_GB2312" w:hAnsi="宋体" w:cs="宋体" w:hint="eastAsia"/>
          <w:sz w:val="28"/>
          <w:szCs w:val="28"/>
          <w:lang w:eastAsia="zh-CN" w:bidi="ar-SA"/>
        </w:rPr>
        <w:t>骛</w:t>
      </w:r>
      <w:proofErr w:type="gramEnd"/>
      <w:r w:rsidRPr="003A2CAA">
        <w:rPr>
          <w:rFonts w:ascii="仿宋_GB2312" w:eastAsia="仿宋_GB2312" w:hAnsi="宋体" w:cs="宋体" w:hint="eastAsia"/>
          <w:sz w:val="28"/>
          <w:szCs w:val="28"/>
          <w:lang w:eastAsia="zh-CN" w:bidi="ar-SA"/>
        </w:rPr>
        <w:t>于虚声，一步一个脚印，踏踏实实干好工作。狠抓落实无疑是开好2018年之局的重要前提。抓落实，既是党的政治路线、思想路线、群众路线的根本要求，又是衡量各级领导干部党性和政绩观的重要标准。抓十九大精神的落实，就要抓铁有痕、踏石留印，容不得花拳绣腿、走马观花，光喊口号、没有行动不是落实，开开会、发发文也不是真正有效的落实。</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狠抓落实就必须扫除一切绊脚石。各种各样的形式主义、官僚主义，就是</w:t>
      </w:r>
      <w:proofErr w:type="gramStart"/>
      <w:r w:rsidRPr="003A2CAA">
        <w:rPr>
          <w:rFonts w:ascii="仿宋_GB2312" w:eastAsia="仿宋_GB2312" w:hAnsi="宋体" w:cs="宋体" w:hint="eastAsia"/>
          <w:sz w:val="28"/>
          <w:szCs w:val="28"/>
          <w:lang w:eastAsia="zh-CN" w:bidi="ar-SA"/>
        </w:rPr>
        <w:t>阻碍抓</w:t>
      </w:r>
      <w:proofErr w:type="gramEnd"/>
      <w:r w:rsidRPr="003A2CAA">
        <w:rPr>
          <w:rFonts w:ascii="仿宋_GB2312" w:eastAsia="仿宋_GB2312" w:hAnsi="宋体" w:cs="宋体" w:hint="eastAsia"/>
          <w:sz w:val="28"/>
          <w:szCs w:val="28"/>
          <w:lang w:eastAsia="zh-CN" w:bidi="ar-SA"/>
        </w:rPr>
        <w:t>落实的一个突出的绊脚石。习近平总书记在对新华社一篇文章</w:t>
      </w:r>
      <w:proofErr w:type="gramStart"/>
      <w:r w:rsidRPr="003A2CAA">
        <w:rPr>
          <w:rFonts w:ascii="仿宋_GB2312" w:eastAsia="仿宋_GB2312" w:hAnsi="宋体" w:cs="宋体" w:hint="eastAsia"/>
          <w:sz w:val="28"/>
          <w:szCs w:val="28"/>
          <w:lang w:eastAsia="zh-CN" w:bidi="ar-SA"/>
        </w:rPr>
        <w:t>作出</w:t>
      </w:r>
      <w:proofErr w:type="gramEnd"/>
      <w:r w:rsidRPr="003A2CAA">
        <w:rPr>
          <w:rFonts w:ascii="仿宋_GB2312" w:eastAsia="仿宋_GB2312" w:hAnsi="宋体" w:cs="宋体" w:hint="eastAsia"/>
          <w:sz w:val="28"/>
          <w:szCs w:val="28"/>
          <w:lang w:eastAsia="zh-CN" w:bidi="ar-SA"/>
        </w:rPr>
        <w:t>重要批示时强调，纠正“四风”不能止步，作风建设永远在路上。各地各部门都要摆摆表现，找找差距，抓住主要矛盾，特别要针对表态调门高、行动</w:t>
      </w:r>
      <w:proofErr w:type="gramStart"/>
      <w:r w:rsidRPr="003A2CAA">
        <w:rPr>
          <w:rFonts w:ascii="仿宋_GB2312" w:eastAsia="仿宋_GB2312" w:hAnsi="宋体" w:cs="宋体" w:hint="eastAsia"/>
          <w:sz w:val="28"/>
          <w:szCs w:val="28"/>
          <w:lang w:eastAsia="zh-CN" w:bidi="ar-SA"/>
        </w:rPr>
        <w:t>少落实</w:t>
      </w:r>
      <w:proofErr w:type="gramEnd"/>
      <w:r w:rsidRPr="003A2CAA">
        <w:rPr>
          <w:rFonts w:ascii="仿宋_GB2312" w:eastAsia="仿宋_GB2312" w:hAnsi="宋体" w:cs="宋体" w:hint="eastAsia"/>
          <w:sz w:val="28"/>
          <w:szCs w:val="28"/>
          <w:lang w:eastAsia="zh-CN" w:bidi="ar-SA"/>
        </w:rPr>
        <w:t>差等突出问题，拿出过硬措施，扎扎实实地改。各级领导干部要带头转变作风，身体力行，</w:t>
      </w:r>
      <w:proofErr w:type="gramStart"/>
      <w:r w:rsidRPr="003A2CAA">
        <w:rPr>
          <w:rFonts w:ascii="仿宋_GB2312" w:eastAsia="仿宋_GB2312" w:hAnsi="宋体" w:cs="宋体" w:hint="eastAsia"/>
          <w:sz w:val="28"/>
          <w:szCs w:val="28"/>
          <w:lang w:eastAsia="zh-CN" w:bidi="ar-SA"/>
        </w:rPr>
        <w:t>以上率</w:t>
      </w:r>
      <w:proofErr w:type="gramEnd"/>
      <w:r w:rsidRPr="003A2CAA">
        <w:rPr>
          <w:rFonts w:ascii="仿宋_GB2312" w:eastAsia="仿宋_GB2312" w:hAnsi="宋体" w:cs="宋体" w:hint="eastAsia"/>
          <w:sz w:val="28"/>
          <w:szCs w:val="28"/>
          <w:lang w:eastAsia="zh-CN" w:bidi="ar-SA"/>
        </w:rPr>
        <w:t>下，</w:t>
      </w:r>
      <w:r w:rsidRPr="003A2CAA">
        <w:rPr>
          <w:rFonts w:ascii="仿宋_GB2312" w:eastAsia="仿宋_GB2312" w:hAnsi="宋体" w:cs="宋体" w:hint="eastAsia"/>
          <w:sz w:val="28"/>
          <w:szCs w:val="28"/>
          <w:lang w:eastAsia="zh-CN" w:bidi="ar-SA"/>
        </w:rPr>
        <w:lastRenderedPageBreak/>
        <w:t>形成“头雁效应”。在即将开展的“不忘初心、牢记使命”主题教育中，要力戒形式主义，以好的作风确保好的效果。</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表态调门高、行动少落实差”，确实一针见血、切中要害。在2017年12月25日至26日召开的中共中央政治局民主生活会上，习近平总书记又强调，形式主义、官僚主义同我们党的性质宗旨和优良作风格格不入，是我们党的大敌、人民的大敌。</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他要求，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成效。</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2017年12月27日中央政治局会议决定，要将纠正形式主义、官僚主义问题列为中纪委的一项重点工作。</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如此高规格的会议，如此高频强调抓落实要力戒形式主义、官僚主义，突出表明了以习近平同志为核心的党中央对全党落实十九大精神要求之重，对全党力戒形式主义、官僚主义所责之切。</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落实十九大精神就要言行一致、表里如一。各级领导干部要</w:t>
      </w:r>
      <w:proofErr w:type="gramStart"/>
      <w:r w:rsidRPr="003A2CAA">
        <w:rPr>
          <w:rFonts w:ascii="仿宋_GB2312" w:eastAsia="仿宋_GB2312" w:hAnsi="宋体" w:cs="宋体" w:hint="eastAsia"/>
          <w:sz w:val="28"/>
          <w:szCs w:val="28"/>
          <w:lang w:eastAsia="zh-CN" w:bidi="ar-SA"/>
        </w:rPr>
        <w:t>以上率</w:t>
      </w:r>
      <w:proofErr w:type="gramEnd"/>
      <w:r w:rsidRPr="003A2CAA">
        <w:rPr>
          <w:rFonts w:ascii="仿宋_GB2312" w:eastAsia="仿宋_GB2312" w:hAnsi="宋体" w:cs="宋体" w:hint="eastAsia"/>
          <w:sz w:val="28"/>
          <w:szCs w:val="28"/>
          <w:lang w:eastAsia="zh-CN" w:bidi="ar-SA"/>
        </w:rPr>
        <w:t>下，身先士卒，亲力亲为，鼓实劲、出实策、下实招，坚决杜绝在贯彻落实方面，表态多调门高，但行动</w:t>
      </w:r>
      <w:proofErr w:type="gramStart"/>
      <w:r w:rsidRPr="003A2CAA">
        <w:rPr>
          <w:rFonts w:ascii="仿宋_GB2312" w:eastAsia="仿宋_GB2312" w:hAnsi="宋体" w:cs="宋体" w:hint="eastAsia"/>
          <w:sz w:val="28"/>
          <w:szCs w:val="28"/>
          <w:lang w:eastAsia="zh-CN" w:bidi="ar-SA"/>
        </w:rPr>
        <w:t>少落实差</w:t>
      </w:r>
      <w:proofErr w:type="gramEnd"/>
      <w:r w:rsidRPr="003A2CAA">
        <w:rPr>
          <w:rFonts w:ascii="仿宋_GB2312" w:eastAsia="仿宋_GB2312" w:hAnsi="宋体" w:cs="宋体" w:hint="eastAsia"/>
          <w:sz w:val="28"/>
          <w:szCs w:val="28"/>
          <w:lang w:eastAsia="zh-CN" w:bidi="ar-SA"/>
        </w:rPr>
        <w:t>，虚多实少，仅仅满足于“轮流圈阅”“层层转发”的行为。要改进文风。所发文件要吃透十九大精神，来自调查研究，针对新问题，提出新见解，给出新方法。坚决杜绝写文件机械照搬照抄，出台制度规定“依葫芦画瓢”，</w:t>
      </w:r>
      <w:r w:rsidRPr="003A2CAA">
        <w:rPr>
          <w:rFonts w:ascii="仿宋_GB2312" w:eastAsia="仿宋_GB2312" w:hAnsi="宋体" w:cs="宋体" w:hint="eastAsia"/>
          <w:sz w:val="28"/>
          <w:szCs w:val="28"/>
          <w:lang w:eastAsia="zh-CN" w:bidi="ar-SA"/>
        </w:rPr>
        <w:lastRenderedPageBreak/>
        <w:t>不做调查研究，抄袭拼凑的做法。坚决纠正个别领导干部说一套做一套的不良习气。</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大兴调查研究之风。调查研究是党的传家宝，也是做好新时代各项工作的基本功。要大兴调查研究之风，推崇实干、力戒空谈、精准发力，让十九大提出的改革发展稳定各项任务落下去，让惠及百姓的各项举措实起来，推动党中央大政方针和决策部署在基层落地生根。党的各级干部要拜人民为师，向人民学习，放下架子、扑下身子，接地气、通下情，“身入”更要“心至”，抓住老百姓最急</w:t>
      </w:r>
      <w:proofErr w:type="gramStart"/>
      <w:r w:rsidRPr="003A2CAA">
        <w:rPr>
          <w:rFonts w:ascii="仿宋_GB2312" w:eastAsia="仿宋_GB2312" w:hAnsi="宋体" w:cs="宋体" w:hint="eastAsia"/>
          <w:sz w:val="28"/>
          <w:szCs w:val="28"/>
          <w:lang w:eastAsia="zh-CN" w:bidi="ar-SA"/>
        </w:rPr>
        <w:t>最忧最怨</w:t>
      </w:r>
      <w:proofErr w:type="gramEnd"/>
      <w:r w:rsidRPr="003A2CAA">
        <w:rPr>
          <w:rFonts w:ascii="仿宋_GB2312" w:eastAsia="仿宋_GB2312" w:hAnsi="宋体" w:cs="宋体" w:hint="eastAsia"/>
          <w:sz w:val="28"/>
          <w:szCs w:val="28"/>
          <w:lang w:eastAsia="zh-CN" w:bidi="ar-SA"/>
        </w:rPr>
        <w:t>的问题，真正把功夫下到察实情、出实招、办实事、求实效上。坚决杜绝在调查研究方面的歪风邪气，遏制那种搞形式、走过场、像打造旅游线路一样打造“经典调研线路”的做法，杜绝那种“大伙演、领导看”的</w:t>
      </w:r>
      <w:proofErr w:type="gramStart"/>
      <w:r w:rsidRPr="003A2CAA">
        <w:rPr>
          <w:rFonts w:ascii="仿宋_GB2312" w:eastAsia="仿宋_GB2312" w:hAnsi="宋体" w:cs="宋体" w:hint="eastAsia"/>
          <w:sz w:val="28"/>
          <w:szCs w:val="28"/>
          <w:lang w:eastAsia="zh-CN" w:bidi="ar-SA"/>
        </w:rPr>
        <w:t>走秀式调研</w:t>
      </w:r>
      <w:proofErr w:type="gramEnd"/>
      <w:r w:rsidRPr="003A2CAA">
        <w:rPr>
          <w:rFonts w:ascii="仿宋_GB2312" w:eastAsia="仿宋_GB2312" w:hAnsi="宋体" w:cs="宋体" w:hint="eastAsia"/>
          <w:sz w:val="28"/>
          <w:szCs w:val="28"/>
          <w:lang w:eastAsia="zh-CN" w:bidi="ar-SA"/>
        </w:rPr>
        <w:t>。</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提高服务群众的本领。要真正落实以人民为中心的治国理政理念，永远与人民想在一起，干在一起，想群众之所想，急群众之所急，应群众之所呼。要进一步提高服务型政府建设质量，提高“放管服”水平。坚决纠正在服务群众方面那些表面上“门好进、脸好看”但还是“事难办”的状况，绝不能将过去的“管卡压”变成“推绕拖”。那些政务服务热线电话长期无人接听、政府网站“政务公开”“便民服务”等栏目几成“僵尸栏目”的状况，要即知即改、立行立改。</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树立实效导向。要落实项目建设责任终身追究制度，确保所建项目在保增长、调结构、转方式、惠民生上发挥最佳实效，确保建在“建所当建、建所必建”之处，坚决杜绝那些热衷于打造领导“可视范围”内的项目工程，而不考虑客观实际需要的行为，坚决纠正那种“不怕群众不满意，就怕领导不注意”“奖状一屋子，工作还是老样子”的行为。要把心思、功夫下在平时、花在</w:t>
      </w:r>
      <w:r w:rsidRPr="003A2CAA">
        <w:rPr>
          <w:rFonts w:ascii="仿宋_GB2312" w:eastAsia="仿宋_GB2312" w:hAnsi="宋体" w:cs="宋体" w:hint="eastAsia"/>
          <w:sz w:val="28"/>
          <w:szCs w:val="28"/>
          <w:lang w:eastAsia="zh-CN" w:bidi="ar-SA"/>
        </w:rPr>
        <w:lastRenderedPageBreak/>
        <w:t>真抓实干上。种瓜得瓜、种豆得豆，光说不练是不会让人民有实实在在获得感的。要坚决拆除那种对工作“不重实效只重包装”、把精力都放在“材料美化”上的“花架子”，绝不搞一项工作刚开始就急急忙忙“总结成绩”“以材料出政绩”的那一套。</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精简会议和检查评比。要改变会风、端正会风，一些可开可不开的会议坚决不开，一些非开不可的会议则要力求做到开短会、说短话。在召开会议方面，要最大限度地压缩那些不必要的检查评比，对那些明令禁止和废除的检查评比要坚决取缔。要坚决杜绝无论什么会议都要层层重复开，检查评比走马灯，导致干部疲于应付，没有时间抓落实的状况。</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有高度的责任担当。各级党员领导干部要做到守土尽责、履职担当。坚决纠正那些“只求不出事，宁愿不做事”“凡事都推给上级拍板，想方设法避免自己担责”偷奸耍滑的庸俗政治行为，扭转“层层往上报、层层不表态”的风气。必须明确，各级领导干部该自己担负的责任，就一定要切实担负起来。在其位就应当谋其政。全面小康社会、现代化强国不是靠坐而论道说出来的，不是守株待兔等出来的。“不为”与“瞎为”一样，都是贻误新时代强国大业的天敌。要争做在岗履行职责的“主攻手”，决不当“过手人”。要纠正那种在履行职责方面热衷于与下属单位签订“责任状”，将责任下移、试图让下级的“责任状”成为自己的“免责单”的思维。</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落实党的十九大精神就要盯住并切实解决自己身边的问题。习总书记说，“人民群众最关心的就是教育、就业、收入、社保、医疗、养老、居住、环境等方面的事情，大家有许多收获，也有不少操心事、烦心事。我们的民生工作还有不少不如人意的地方，这就要求我们增强使命感和责任感，把为人民造福的事情真正办好办实。”他要求“各级党委、政府和干部要把老百姓的安危冷暖时刻放在心上，以造福人</w:t>
      </w:r>
      <w:r w:rsidRPr="003A2CAA">
        <w:rPr>
          <w:rFonts w:ascii="仿宋_GB2312" w:eastAsia="仿宋_GB2312" w:hAnsi="宋体" w:cs="宋体" w:hint="eastAsia"/>
          <w:sz w:val="28"/>
          <w:szCs w:val="28"/>
          <w:lang w:eastAsia="zh-CN" w:bidi="ar-SA"/>
        </w:rPr>
        <w:lastRenderedPageBreak/>
        <w:t>民为最大政绩，想群众之所想，急群众之所急，让人民生活更加幸福美满。”这一要求必须时时刻刻内化于心、外化于行。各级干部要对自己身边的一些问题保持高度敏感，一经发现就要切实解决，抓小、抓细、抓严、抓实，绝不让小问题酿成大问题，更不能出现“小问题拖大、大问题拖炸”的局面。在对待类似问题方面，要坚决纠正那些对身边不良风气和违规问题态度漠然的问题，坚决纠正那种“事不关己、高高挂起”“知情不报、听之任之”甚至在组织向其了解情况时仍不说真话的行为。</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开好全面贯彻十九大精神之局，就要有真抓的实劲、敢抓的狠劲、善抓的巧劲、常抓的韧劲，抓铁有痕、踏石</w:t>
      </w:r>
      <w:proofErr w:type="gramStart"/>
      <w:r w:rsidRPr="003A2CAA">
        <w:rPr>
          <w:rFonts w:ascii="仿宋_GB2312" w:eastAsia="仿宋_GB2312" w:hAnsi="宋体" w:cs="宋体" w:hint="eastAsia"/>
          <w:sz w:val="28"/>
          <w:szCs w:val="28"/>
          <w:lang w:eastAsia="zh-CN" w:bidi="ar-SA"/>
        </w:rPr>
        <w:t>留印抓落实</w:t>
      </w:r>
      <w:proofErr w:type="gramEnd"/>
      <w:r w:rsidRPr="003A2CAA">
        <w:rPr>
          <w:rFonts w:ascii="仿宋_GB2312" w:eastAsia="仿宋_GB2312" w:hAnsi="宋体" w:cs="宋体" w:hint="eastAsia"/>
          <w:sz w:val="28"/>
          <w:szCs w:val="28"/>
          <w:lang w:eastAsia="zh-CN" w:bidi="ar-SA"/>
        </w:rPr>
        <w:t>。各地区各部门各级干部都应当明确属于自己职责范围内的任务，抓住突出短板和薄弱环节，分清轻重缓急，加强政策配套，加强协同攻坚，加强督察落实，确保各项目标任务按时保质完成。让抓紧抓实抓好十九大精神的落实成为2018年响亮的主旋律。</w:t>
      </w:r>
    </w:p>
    <w:p w:rsidR="003A2CAA" w:rsidRPr="003A2CAA" w:rsidRDefault="003A2CAA" w:rsidP="003A2CAA">
      <w:pPr>
        <w:snapToGrid w:val="0"/>
        <w:spacing w:after="0" w:line="520" w:lineRule="exact"/>
        <w:rPr>
          <w:rFonts w:ascii="仿宋_GB2312" w:eastAsia="仿宋_GB2312" w:hAnsi="宋体" w:cs="宋体" w:hint="eastAsia"/>
          <w:sz w:val="28"/>
          <w:szCs w:val="28"/>
          <w:lang w:eastAsia="zh-CN" w:bidi="ar-SA"/>
        </w:rPr>
      </w:pPr>
      <w:r w:rsidRPr="003A2CAA">
        <w:rPr>
          <w:rFonts w:ascii="仿宋_GB2312" w:eastAsia="仿宋_GB2312" w:hAnsi="宋体" w:cs="宋体" w:hint="eastAsia"/>
          <w:sz w:val="28"/>
          <w:szCs w:val="28"/>
          <w:lang w:eastAsia="zh-CN" w:bidi="ar-SA"/>
        </w:rPr>
        <w:t xml:space="preserve">　（来源：</w:t>
      </w:r>
      <w:r w:rsidRPr="003A2CAA">
        <w:rPr>
          <w:rFonts w:ascii="仿宋_GB2312" w:eastAsia="仿宋_GB2312" w:hint="eastAsia"/>
          <w:sz w:val="28"/>
          <w:szCs w:val="28"/>
          <w:lang w:eastAsia="zh-CN"/>
        </w:rPr>
        <w:t>《</w:t>
      </w:r>
      <w:r w:rsidRPr="003A2CAA">
        <w:rPr>
          <w:rFonts w:ascii="仿宋_GB2312" w:hint="eastAsia"/>
          <w:sz w:val="28"/>
          <w:szCs w:val="28"/>
          <w:lang w:eastAsia="zh-CN"/>
        </w:rPr>
        <w:t>瞭</w:t>
      </w:r>
      <w:r w:rsidRPr="003A2CAA">
        <w:rPr>
          <w:rFonts w:ascii="仿宋_GB2312" w:eastAsia="仿宋_GB2312" w:hint="eastAsia"/>
          <w:sz w:val="28"/>
          <w:szCs w:val="28"/>
          <w:lang w:eastAsia="zh-CN"/>
        </w:rPr>
        <w:t>望》 2018-01-09</w:t>
      </w:r>
      <w:r w:rsidRPr="003A2CAA">
        <w:rPr>
          <w:rFonts w:ascii="仿宋_GB2312" w:eastAsia="仿宋_GB2312" w:hAnsi="宋体" w:cs="宋体" w:hint="eastAsia"/>
          <w:sz w:val="28"/>
          <w:szCs w:val="28"/>
          <w:lang w:eastAsia="zh-CN" w:bidi="ar-SA"/>
        </w:rPr>
        <w:t xml:space="preserve">）　</w:t>
      </w:r>
    </w:p>
    <w:p w:rsidR="00865AC0" w:rsidRPr="003A2CAA" w:rsidRDefault="00865AC0" w:rsidP="003A2CAA">
      <w:pPr>
        <w:snapToGrid w:val="0"/>
        <w:spacing w:after="0" w:line="520" w:lineRule="exact"/>
        <w:rPr>
          <w:rFonts w:ascii="仿宋_GB2312" w:eastAsia="仿宋_GB2312" w:hint="eastAsia"/>
          <w:sz w:val="28"/>
          <w:szCs w:val="28"/>
          <w:lang w:eastAsia="zh-CN"/>
        </w:rPr>
      </w:pPr>
    </w:p>
    <w:sectPr w:rsidR="00865AC0" w:rsidRPr="003A2CAA"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2CAA"/>
    <w:rsid w:val="003A2CAA"/>
    <w:rsid w:val="006307CE"/>
    <w:rsid w:val="00865AC0"/>
    <w:rsid w:val="009451F2"/>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419764964">
      <w:bodyDiv w:val="1"/>
      <w:marLeft w:val="0"/>
      <w:marRight w:val="0"/>
      <w:marTop w:val="0"/>
      <w:marBottom w:val="0"/>
      <w:divBdr>
        <w:top w:val="none" w:sz="0" w:space="0" w:color="auto"/>
        <w:left w:val="none" w:sz="0" w:space="0" w:color="auto"/>
        <w:bottom w:val="none" w:sz="0" w:space="0" w:color="auto"/>
        <w:right w:val="none" w:sz="0" w:space="0" w:color="auto"/>
      </w:divBdr>
      <w:divsChild>
        <w:div w:id="1771272141">
          <w:marLeft w:val="0"/>
          <w:marRight w:val="0"/>
          <w:marTop w:val="100"/>
          <w:marBottom w:val="100"/>
          <w:divBdr>
            <w:top w:val="none" w:sz="0" w:space="0" w:color="auto"/>
            <w:left w:val="none" w:sz="0" w:space="0" w:color="auto"/>
            <w:bottom w:val="none" w:sz="0" w:space="0" w:color="auto"/>
            <w:right w:val="none" w:sz="0" w:space="0" w:color="auto"/>
          </w:divBdr>
          <w:divsChild>
            <w:div w:id="49040869">
              <w:marLeft w:val="0"/>
              <w:marRight w:val="0"/>
              <w:marTop w:val="0"/>
              <w:marBottom w:val="0"/>
              <w:divBdr>
                <w:top w:val="none" w:sz="0" w:space="0" w:color="auto"/>
                <w:left w:val="none" w:sz="0" w:space="0" w:color="auto"/>
                <w:bottom w:val="none" w:sz="0" w:space="0" w:color="auto"/>
                <w:right w:val="none" w:sz="0" w:space="0" w:color="auto"/>
              </w:divBdr>
              <w:divsChild>
                <w:div w:id="10339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2018-03-06T01:47:00Z</dcterms:created>
  <dcterms:modified xsi:type="dcterms:W3CDTF">2018-03-06T01:48:00Z</dcterms:modified>
</cp:coreProperties>
</file>